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01" w:rsidRDefault="00DD58D3">
      <w:pPr>
        <w:rPr>
          <w:rFonts w:ascii="Arial Black" w:hAnsi="Arial Black"/>
        </w:rPr>
      </w:pPr>
      <w:r w:rsidRPr="003A31EC">
        <w:rPr>
          <w:rFonts w:ascii="Arial Black" w:hAnsi="Arial Black"/>
          <w:noProof/>
        </w:rPr>
        <w:drawing>
          <wp:inline distT="0" distB="0" distL="0" distR="0">
            <wp:extent cx="9804097" cy="4907280"/>
            <wp:effectExtent l="0" t="0" r="6985" b="7620"/>
            <wp:docPr id="3" name="Picture 3" descr="How Busy is the US-Mexico Land Bord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Busy is the US-Mexico Land Border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969" cy="491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1EC">
        <w:rPr>
          <w:rFonts w:ascii="Arial Black" w:hAnsi="Arial Black"/>
        </w:rPr>
        <w:br/>
      </w:r>
      <w:r w:rsidR="003A31EC" w:rsidRPr="003A31EC">
        <w:rPr>
          <w:rFonts w:ascii="Arial Black" w:hAnsi="Arial Black"/>
        </w:rPr>
        <w:t xml:space="preserve">Want to know more about what is going at the U.S.-Mexico Border? Interested in </w:t>
      </w:r>
      <w:r w:rsidR="003A31EC">
        <w:rPr>
          <w:rFonts w:ascii="Arial Black" w:hAnsi="Arial Black"/>
        </w:rPr>
        <w:t>learning more about immigration policy? Consider the PLSC Spring Break Trip to the U.S.-Mexico Border!</w:t>
      </w:r>
      <w:r w:rsidR="00FF7DC4">
        <w:rPr>
          <w:rFonts w:ascii="Arial Black" w:hAnsi="Arial Black"/>
        </w:rPr>
        <w:t xml:space="preserve"> </w:t>
      </w:r>
      <w:proofErr w:type="spellStart"/>
      <w:r w:rsidR="00FF7DC4">
        <w:rPr>
          <w:rFonts w:ascii="Arial Black" w:hAnsi="Arial Black"/>
        </w:rPr>
        <w:t>Tuscon</w:t>
      </w:r>
      <w:proofErr w:type="spellEnd"/>
      <w:r w:rsidR="00FF7DC4">
        <w:rPr>
          <w:rFonts w:ascii="Arial Black" w:hAnsi="Arial Black"/>
        </w:rPr>
        <w:t xml:space="preserve"> -Nogales-El Paso- Juarez</w:t>
      </w:r>
    </w:p>
    <w:p w:rsidR="003A31EC" w:rsidRDefault="003A31EC">
      <w:pPr>
        <w:rPr>
          <w:rFonts w:ascii="Arial Black" w:hAnsi="Arial Black"/>
        </w:rPr>
      </w:pPr>
      <w:r>
        <w:rPr>
          <w:rFonts w:ascii="Arial Black" w:hAnsi="Arial Black"/>
        </w:rPr>
        <w:t>3 CREDITS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3332B4">
        <w:rPr>
          <w:rFonts w:ascii="Arial Black" w:hAnsi="Arial Black"/>
        </w:rPr>
        <w:tab/>
      </w:r>
      <w:r>
        <w:rPr>
          <w:rFonts w:ascii="Arial Black" w:hAnsi="Arial Black"/>
        </w:rPr>
        <w:t xml:space="preserve"> INTERCULTURAL CREDIT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COST </w:t>
      </w:r>
      <w:proofErr w:type="spellStart"/>
      <w:r>
        <w:rPr>
          <w:rFonts w:ascii="Arial Black" w:hAnsi="Arial Black"/>
        </w:rPr>
        <w:t>Approx</w:t>
      </w:r>
      <w:proofErr w:type="spellEnd"/>
      <w:r>
        <w:rPr>
          <w:rFonts w:ascii="Arial Black" w:hAnsi="Arial Black"/>
        </w:rPr>
        <w:t xml:space="preserve"> $1</w:t>
      </w:r>
      <w:r w:rsidR="007D7A07">
        <w:rPr>
          <w:rFonts w:ascii="Arial Black" w:hAnsi="Arial Black"/>
        </w:rPr>
        <w:t>7</w:t>
      </w:r>
      <w:r>
        <w:rPr>
          <w:rFonts w:ascii="Arial Black" w:hAnsi="Arial Black"/>
        </w:rPr>
        <w:t>00</w:t>
      </w:r>
    </w:p>
    <w:p w:rsidR="003332B4" w:rsidRDefault="003332B4" w:rsidP="00FF7DC4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FF7DC4" w:rsidRDefault="003A31EC" w:rsidP="00FF7DC4">
      <w:pPr>
        <w:jc w:val="center"/>
        <w:rPr>
          <w:rFonts w:ascii="Arial Black" w:hAnsi="Arial Black"/>
          <w:sz w:val="24"/>
          <w:szCs w:val="24"/>
        </w:rPr>
      </w:pPr>
      <w:r w:rsidRPr="003A31EC">
        <w:rPr>
          <w:rFonts w:ascii="Arial Black" w:hAnsi="Arial Black"/>
          <w:sz w:val="24"/>
          <w:szCs w:val="24"/>
        </w:rPr>
        <w:t>INFORMATION SESSION- Tuesday, Sept. 28 at 11:30 a.m. on the Steps of HP. Food will be provided.</w:t>
      </w:r>
    </w:p>
    <w:p w:rsidR="003A31EC" w:rsidRPr="003A31EC" w:rsidRDefault="003A31EC" w:rsidP="00FF7DC4">
      <w:pPr>
        <w:jc w:val="center"/>
        <w:rPr>
          <w:rFonts w:ascii="Arial Black" w:hAnsi="Arial Black"/>
          <w:sz w:val="24"/>
          <w:szCs w:val="24"/>
        </w:rPr>
      </w:pPr>
      <w:r w:rsidRPr="003A31EC">
        <w:rPr>
          <w:rFonts w:ascii="Arial Black" w:hAnsi="Arial Black"/>
          <w:sz w:val="24"/>
          <w:szCs w:val="24"/>
        </w:rPr>
        <w:t xml:space="preserve">Please RSVP </w:t>
      </w:r>
      <w:r w:rsidR="00FF7DC4">
        <w:rPr>
          <w:rFonts w:ascii="Arial Black" w:hAnsi="Arial Black"/>
          <w:sz w:val="24"/>
          <w:szCs w:val="24"/>
        </w:rPr>
        <w:t xml:space="preserve">at </w:t>
      </w:r>
      <w:hyperlink r:id="rId8" w:tgtFrame="_blank" w:history="1">
        <w:r w:rsidR="00FF7DC4" w:rsidRPr="00FF7DC4">
          <w:rPr>
            <w:rStyle w:val="Hyperlink"/>
            <w:rFonts w:ascii="Arial Black" w:hAnsi="Arial Black"/>
            <w:sz w:val="24"/>
            <w:szCs w:val="24"/>
          </w:rPr>
          <w:t>shorturl.at/syFS3</w:t>
        </w:r>
      </w:hyperlink>
      <w:r w:rsidR="00FF7DC4">
        <w:rPr>
          <w:rFonts w:ascii="Arial Black" w:hAnsi="Arial Black"/>
          <w:sz w:val="24"/>
          <w:szCs w:val="24"/>
        </w:rPr>
        <w:t xml:space="preserve"> </w:t>
      </w:r>
      <w:r w:rsidRPr="003A31EC">
        <w:rPr>
          <w:rFonts w:ascii="Arial Black" w:hAnsi="Arial Black"/>
          <w:sz w:val="24"/>
          <w:szCs w:val="24"/>
        </w:rPr>
        <w:t>by Sept 24</w:t>
      </w:r>
      <w:r w:rsidRPr="003A31EC">
        <w:rPr>
          <w:rFonts w:ascii="Arial Black" w:hAnsi="Arial Black"/>
          <w:sz w:val="24"/>
          <w:szCs w:val="24"/>
          <w:vertAlign w:val="superscript"/>
        </w:rPr>
        <w:t>th</w:t>
      </w:r>
      <w:r w:rsidRPr="003A31EC">
        <w:rPr>
          <w:rFonts w:ascii="Arial Black" w:hAnsi="Arial Black"/>
          <w:sz w:val="24"/>
          <w:szCs w:val="24"/>
        </w:rPr>
        <w:t xml:space="preserve"> if you are interested!</w:t>
      </w:r>
    </w:p>
    <w:sectPr w:rsidR="003A31EC" w:rsidRPr="003A31EC" w:rsidSect="00DD58D3">
      <w:headerReference w:type="default" r:id="rId9"/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BD" w:rsidRDefault="00993EBD" w:rsidP="00DD58D3">
      <w:pPr>
        <w:spacing w:after="0" w:line="240" w:lineRule="auto"/>
      </w:pPr>
      <w:r>
        <w:separator/>
      </w:r>
    </w:p>
  </w:endnote>
  <w:endnote w:type="continuationSeparator" w:id="0">
    <w:p w:rsidR="00993EBD" w:rsidRDefault="00993EBD" w:rsidP="00DD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BD" w:rsidRDefault="00993EBD" w:rsidP="00DD58D3">
      <w:pPr>
        <w:spacing w:after="0" w:line="240" w:lineRule="auto"/>
      </w:pPr>
      <w:r>
        <w:separator/>
      </w:r>
    </w:p>
  </w:footnote>
  <w:footnote w:type="continuationSeparator" w:id="0">
    <w:p w:rsidR="00993EBD" w:rsidRDefault="00993EBD" w:rsidP="00DD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D3" w:rsidRPr="00B94E17" w:rsidRDefault="00B94E17">
    <w:pPr>
      <w:pStyle w:val="Header"/>
      <w:rPr>
        <w:rFonts w:ascii="Arial Black" w:hAnsi="Arial Black"/>
        <w:sz w:val="36"/>
        <w:szCs w:val="36"/>
      </w:rPr>
    </w:pPr>
    <w:r w:rsidRPr="00B94E17">
      <w:rPr>
        <w:rFonts w:ascii="Arial Black" w:hAnsi="Arial Black"/>
        <w:sz w:val="36"/>
        <w:szCs w:val="36"/>
      </w:rPr>
      <w:t>IMMIGRATION POLICY AT THE US-MEXICO BORDER- SPRING BREAK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D3"/>
    <w:rsid w:val="003332B4"/>
    <w:rsid w:val="003A31EC"/>
    <w:rsid w:val="007D7A07"/>
    <w:rsid w:val="008F3101"/>
    <w:rsid w:val="00993EBD"/>
    <w:rsid w:val="00B94E17"/>
    <w:rsid w:val="00DD58D3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5759"/>
  <w15:chartTrackingRefBased/>
  <w15:docId w15:val="{409290D3-AC78-4A1A-8506-4EC113D2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D3"/>
  </w:style>
  <w:style w:type="paragraph" w:styleId="Footer">
    <w:name w:val="footer"/>
    <w:basedOn w:val="Normal"/>
    <w:link w:val="FooterChar"/>
    <w:uiPriority w:val="99"/>
    <w:unhideWhenUsed/>
    <w:rsid w:val="00DD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D3"/>
  </w:style>
  <w:style w:type="character" w:styleId="Hyperlink">
    <w:name w:val="Hyperlink"/>
    <w:basedOn w:val="DefaultParagraphFont"/>
    <w:uiPriority w:val="99"/>
    <w:unhideWhenUsed/>
    <w:rsid w:val="003A3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42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936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url.at/syFS3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College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Lance</dc:creator>
  <cp:keywords/>
  <dc:description/>
  <cp:lastModifiedBy>Justin Lance</cp:lastModifiedBy>
  <cp:revision>5</cp:revision>
  <dcterms:created xsi:type="dcterms:W3CDTF">2021-09-01T14:07:00Z</dcterms:created>
  <dcterms:modified xsi:type="dcterms:W3CDTF">2021-09-01T15:04:00Z</dcterms:modified>
</cp:coreProperties>
</file>