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865" w:rsidRDefault="00CC0702" w:rsidP="009A7865">
      <w:pPr>
        <w:pStyle w:val="NoSpacing"/>
        <w:jc w:val="center"/>
        <w:rPr>
          <w:rFonts w:ascii="Garamond" w:hAnsi="Garamond" w:cs="Arial"/>
          <w:sz w:val="24"/>
          <w:szCs w:val="24"/>
        </w:rPr>
      </w:pPr>
      <w:r>
        <w:rPr>
          <w:rFonts w:ascii="Garamond" w:hAnsi="Garamond" w:cs="Arial"/>
          <w:sz w:val="24"/>
          <w:szCs w:val="24"/>
        </w:rPr>
        <w:t>IDIS 280</w:t>
      </w:r>
      <w:r w:rsidR="00C92882" w:rsidRPr="00CD77AF">
        <w:rPr>
          <w:rFonts w:ascii="Garamond" w:hAnsi="Garamond" w:cs="Arial"/>
          <w:sz w:val="24"/>
          <w:szCs w:val="24"/>
        </w:rPr>
        <w:br/>
      </w:r>
      <w:r>
        <w:rPr>
          <w:rFonts w:ascii="Garamond" w:hAnsi="Garamond" w:cs="Arial"/>
          <w:b/>
          <w:sz w:val="24"/>
          <w:szCs w:val="24"/>
        </w:rPr>
        <w:t>Special Topics in Interdisciplinary Studies</w:t>
      </w:r>
      <w:r w:rsidR="00AF16C0">
        <w:rPr>
          <w:rFonts w:ascii="Garamond" w:hAnsi="Garamond" w:cs="Arial"/>
          <w:b/>
          <w:sz w:val="24"/>
          <w:szCs w:val="24"/>
        </w:rPr>
        <w:t>: Geograph</w:t>
      </w:r>
      <w:r w:rsidR="008B3289">
        <w:rPr>
          <w:rFonts w:ascii="Garamond" w:hAnsi="Garamond" w:cs="Arial"/>
          <w:b/>
          <w:sz w:val="24"/>
          <w:szCs w:val="24"/>
        </w:rPr>
        <w:t>y</w:t>
      </w:r>
      <w:r w:rsidR="00F128A9">
        <w:rPr>
          <w:rFonts w:ascii="Garamond" w:hAnsi="Garamond" w:cs="Arial"/>
          <w:b/>
          <w:sz w:val="24"/>
          <w:szCs w:val="24"/>
        </w:rPr>
        <w:t xml:space="preserve"> of S</w:t>
      </w:r>
      <w:r w:rsidR="007A182F">
        <w:rPr>
          <w:rFonts w:ascii="Garamond" w:hAnsi="Garamond" w:cs="Arial"/>
          <w:b/>
          <w:sz w:val="24"/>
          <w:szCs w:val="24"/>
        </w:rPr>
        <w:t>urfing</w:t>
      </w:r>
      <w:r w:rsidR="00C92882" w:rsidRPr="00CD77AF">
        <w:rPr>
          <w:rFonts w:ascii="Garamond" w:hAnsi="Garamond" w:cs="Arial"/>
          <w:b/>
          <w:sz w:val="24"/>
          <w:szCs w:val="24"/>
        </w:rPr>
        <w:br/>
      </w:r>
      <w:r w:rsidR="009A7865">
        <w:rPr>
          <w:rFonts w:ascii="Garamond" w:hAnsi="Garamond" w:cs="Arial"/>
          <w:sz w:val="24"/>
          <w:szCs w:val="24"/>
        </w:rPr>
        <w:t>Winter 2016 – 3 credits</w:t>
      </w:r>
    </w:p>
    <w:p w:rsidR="00C92882" w:rsidRDefault="00C92882" w:rsidP="009A7865">
      <w:pPr>
        <w:jc w:val="center"/>
        <w:rPr>
          <w:rFonts w:ascii="Garamond" w:hAnsi="Garamond" w:cs="Arial"/>
          <w:sz w:val="24"/>
          <w:szCs w:val="24"/>
        </w:rPr>
      </w:pPr>
      <w:r w:rsidRPr="00CD77AF">
        <w:rPr>
          <w:rFonts w:ascii="Garamond" w:hAnsi="Garamond" w:cs="Arial"/>
          <w:sz w:val="24"/>
          <w:szCs w:val="24"/>
        </w:rPr>
        <w:t>Department of Geography and Geosciences</w:t>
      </w:r>
      <w:r w:rsidRPr="00CD77AF">
        <w:rPr>
          <w:rFonts w:ascii="Garamond" w:hAnsi="Garamond" w:cs="Arial"/>
          <w:sz w:val="24"/>
          <w:szCs w:val="24"/>
        </w:rPr>
        <w:br/>
        <w:t>Salisbury Uni</w:t>
      </w:r>
      <w:r w:rsidR="009A7865">
        <w:rPr>
          <w:rFonts w:ascii="Garamond" w:hAnsi="Garamond" w:cs="Arial"/>
          <w:sz w:val="24"/>
          <w:szCs w:val="24"/>
        </w:rPr>
        <w:t>v</w:t>
      </w:r>
      <w:r w:rsidRPr="00CD77AF">
        <w:rPr>
          <w:rFonts w:ascii="Garamond" w:hAnsi="Garamond" w:cs="Arial"/>
          <w:sz w:val="24"/>
          <w:szCs w:val="24"/>
        </w:rPr>
        <w:t>ersity</w:t>
      </w:r>
    </w:p>
    <w:p w:rsidR="009A7865" w:rsidRDefault="009A7865" w:rsidP="00B17520">
      <w:pPr>
        <w:pStyle w:val="NoSpacing"/>
        <w:rPr>
          <w:rFonts w:ascii="Garamond" w:hAnsi="Garamond" w:cs="Arial"/>
          <w:sz w:val="24"/>
          <w:szCs w:val="24"/>
        </w:rPr>
      </w:pPr>
    </w:p>
    <w:p w:rsidR="001C107A" w:rsidRDefault="002E418B" w:rsidP="00B17520">
      <w:pPr>
        <w:pStyle w:val="NoSpacing"/>
        <w:rPr>
          <w:rFonts w:ascii="Garamond" w:hAnsi="Garamond" w:cs="Arial"/>
          <w:sz w:val="24"/>
          <w:szCs w:val="24"/>
        </w:rPr>
      </w:pPr>
      <w:r w:rsidRPr="00CD77AF">
        <w:rPr>
          <w:rFonts w:ascii="Garamond" w:hAnsi="Garamond" w:cs="Arial"/>
          <w:sz w:val="24"/>
          <w:szCs w:val="24"/>
        </w:rPr>
        <w:t>Class Times:</w:t>
      </w:r>
      <w:r w:rsidRPr="00CD77AF">
        <w:rPr>
          <w:rFonts w:ascii="Garamond" w:hAnsi="Garamond" w:cs="Arial"/>
          <w:sz w:val="24"/>
          <w:szCs w:val="24"/>
        </w:rPr>
        <w:tab/>
      </w:r>
      <w:r w:rsidR="00A032ED">
        <w:rPr>
          <w:rFonts w:ascii="Garamond" w:hAnsi="Garamond" w:cs="Arial"/>
          <w:sz w:val="24"/>
          <w:szCs w:val="24"/>
        </w:rPr>
        <w:t xml:space="preserve">Monday </w:t>
      </w:r>
      <w:r w:rsidR="00C81581">
        <w:rPr>
          <w:rFonts w:ascii="Garamond" w:hAnsi="Garamond" w:cs="Arial"/>
          <w:sz w:val="24"/>
          <w:szCs w:val="24"/>
        </w:rPr>
        <w:t>&amp; Tuesday</w:t>
      </w:r>
      <w:r w:rsidR="00A032ED">
        <w:rPr>
          <w:rFonts w:ascii="Garamond" w:hAnsi="Garamond" w:cs="Arial"/>
          <w:sz w:val="24"/>
          <w:szCs w:val="24"/>
        </w:rPr>
        <w:t>, 9</w:t>
      </w:r>
      <w:r w:rsidR="00DF66F6">
        <w:rPr>
          <w:rFonts w:ascii="Garamond" w:hAnsi="Garamond" w:cs="Arial"/>
          <w:sz w:val="24"/>
          <w:szCs w:val="24"/>
        </w:rPr>
        <w:t>:00</w:t>
      </w:r>
      <w:r w:rsidR="001C107A">
        <w:rPr>
          <w:rFonts w:ascii="Garamond" w:hAnsi="Garamond" w:cs="Arial"/>
          <w:sz w:val="24"/>
          <w:szCs w:val="24"/>
        </w:rPr>
        <w:t>AM</w:t>
      </w:r>
      <w:r w:rsidRPr="00CD77AF">
        <w:rPr>
          <w:rFonts w:ascii="Garamond" w:hAnsi="Garamond" w:cs="Arial"/>
          <w:sz w:val="24"/>
          <w:szCs w:val="24"/>
        </w:rPr>
        <w:t xml:space="preserve"> – </w:t>
      </w:r>
      <w:r w:rsidR="000F5B6C" w:rsidRPr="00CD77AF">
        <w:rPr>
          <w:rFonts w:ascii="Garamond" w:hAnsi="Garamond" w:cs="Arial"/>
          <w:sz w:val="24"/>
          <w:szCs w:val="24"/>
        </w:rPr>
        <w:t>1</w:t>
      </w:r>
      <w:r w:rsidR="00A032ED">
        <w:rPr>
          <w:rFonts w:ascii="Garamond" w:hAnsi="Garamond" w:cs="Arial"/>
          <w:sz w:val="24"/>
          <w:szCs w:val="24"/>
        </w:rPr>
        <w:t>2:00</w:t>
      </w:r>
      <w:r w:rsidR="00DF66F6">
        <w:rPr>
          <w:rFonts w:ascii="Garamond" w:hAnsi="Garamond" w:cs="Arial"/>
          <w:sz w:val="24"/>
          <w:szCs w:val="24"/>
        </w:rPr>
        <w:t>P</w:t>
      </w:r>
      <w:r w:rsidRPr="00CD77AF">
        <w:rPr>
          <w:rFonts w:ascii="Garamond" w:hAnsi="Garamond" w:cs="Arial"/>
          <w:sz w:val="24"/>
          <w:szCs w:val="24"/>
        </w:rPr>
        <w:t>M</w:t>
      </w:r>
      <w:r w:rsidR="006107D0">
        <w:rPr>
          <w:rFonts w:ascii="Garamond" w:hAnsi="Garamond" w:cs="Arial"/>
          <w:sz w:val="24"/>
          <w:szCs w:val="24"/>
        </w:rPr>
        <w:t xml:space="preserve"> (Prior to travel to Costa Rica)</w:t>
      </w:r>
    </w:p>
    <w:p w:rsidR="002E418B" w:rsidRPr="00CD77AF" w:rsidRDefault="00DF66F6" w:rsidP="00B17520">
      <w:pPr>
        <w:pStyle w:val="NoSpacing"/>
        <w:rPr>
          <w:rFonts w:ascii="Garamond" w:hAnsi="Garamond" w:cs="Arial"/>
          <w:sz w:val="24"/>
          <w:szCs w:val="24"/>
        </w:rPr>
      </w:pPr>
      <w:r>
        <w:rPr>
          <w:rFonts w:ascii="Garamond" w:hAnsi="Garamond" w:cs="Arial"/>
          <w:sz w:val="24"/>
          <w:szCs w:val="24"/>
        </w:rPr>
        <w:t xml:space="preserve">Location: </w:t>
      </w:r>
      <w:r>
        <w:rPr>
          <w:rFonts w:ascii="Garamond" w:hAnsi="Garamond" w:cs="Arial"/>
          <w:sz w:val="24"/>
          <w:szCs w:val="24"/>
        </w:rPr>
        <w:tab/>
        <w:t>154</w:t>
      </w:r>
      <w:r w:rsidR="002E418B" w:rsidRPr="00CD77AF">
        <w:rPr>
          <w:rFonts w:ascii="Garamond" w:hAnsi="Garamond" w:cs="Arial"/>
          <w:sz w:val="24"/>
          <w:szCs w:val="24"/>
        </w:rPr>
        <w:t xml:space="preserve"> Henson Science Hall</w:t>
      </w:r>
    </w:p>
    <w:p w:rsidR="00DF66F6" w:rsidRPr="00143C35" w:rsidRDefault="00DF66F6" w:rsidP="00DF66F6">
      <w:pPr>
        <w:pStyle w:val="NoSpacing"/>
        <w:rPr>
          <w:rFonts w:ascii="Garamond" w:hAnsi="Garamond"/>
          <w:sz w:val="24"/>
          <w:szCs w:val="24"/>
          <w:lang w:val="fr-FR" w:eastAsia="ko-KR"/>
        </w:rPr>
      </w:pPr>
      <w:r w:rsidRPr="00143C35">
        <w:rPr>
          <w:rFonts w:ascii="Garamond" w:hAnsi="Garamond"/>
          <w:sz w:val="24"/>
          <w:szCs w:val="24"/>
          <w:lang w:eastAsia="ko-KR"/>
        </w:rPr>
        <w:t>Instructor</w:t>
      </w:r>
      <w:r w:rsidRPr="00143C35">
        <w:rPr>
          <w:rFonts w:ascii="Garamond" w:hAnsi="Garamond"/>
          <w:sz w:val="24"/>
          <w:szCs w:val="24"/>
          <w:lang w:val="fr-FR" w:eastAsia="ko-KR"/>
        </w:rPr>
        <w:t xml:space="preserve">:  </w:t>
      </w:r>
      <w:r w:rsidRPr="00143C35">
        <w:rPr>
          <w:rFonts w:ascii="Garamond" w:hAnsi="Garamond"/>
          <w:sz w:val="24"/>
          <w:szCs w:val="24"/>
          <w:lang w:val="fr-FR" w:eastAsia="ko-KR"/>
        </w:rPr>
        <w:tab/>
        <w:t>Dr. Mark de Socio</w:t>
      </w:r>
    </w:p>
    <w:p w:rsidR="00DF66F6" w:rsidRPr="00143C35" w:rsidRDefault="00DF66F6" w:rsidP="00DF66F6">
      <w:pPr>
        <w:pStyle w:val="NoSpacing"/>
        <w:rPr>
          <w:rFonts w:ascii="Garamond" w:hAnsi="Garamond"/>
          <w:sz w:val="24"/>
          <w:szCs w:val="24"/>
          <w:lang w:val="fr-FR" w:eastAsia="ko-KR"/>
        </w:rPr>
      </w:pPr>
      <w:r w:rsidRPr="00143C35">
        <w:rPr>
          <w:rFonts w:ascii="Garamond" w:hAnsi="Garamond"/>
          <w:sz w:val="24"/>
          <w:szCs w:val="24"/>
          <w:lang w:val="fr-FR" w:eastAsia="ko-KR"/>
        </w:rPr>
        <w:t xml:space="preserve">Office:  </w:t>
      </w:r>
      <w:r w:rsidRPr="00143C35">
        <w:rPr>
          <w:rFonts w:ascii="Garamond" w:hAnsi="Garamond"/>
          <w:sz w:val="24"/>
          <w:szCs w:val="24"/>
          <w:lang w:val="fr-FR" w:eastAsia="ko-KR"/>
        </w:rPr>
        <w:tab/>
        <w:t xml:space="preserve">Henson157-G </w:t>
      </w:r>
    </w:p>
    <w:p w:rsidR="00DF66F6" w:rsidRPr="00143C35" w:rsidRDefault="00DF66F6" w:rsidP="00DF66F6">
      <w:pPr>
        <w:pStyle w:val="NoSpacing"/>
        <w:rPr>
          <w:rFonts w:ascii="Garamond" w:hAnsi="Garamond"/>
          <w:sz w:val="24"/>
          <w:szCs w:val="24"/>
          <w:lang w:eastAsia="ko-KR"/>
        </w:rPr>
      </w:pPr>
      <w:r w:rsidRPr="00143C35">
        <w:rPr>
          <w:rFonts w:ascii="Garamond" w:hAnsi="Garamond"/>
          <w:sz w:val="24"/>
          <w:szCs w:val="24"/>
          <w:lang w:eastAsia="ko-KR"/>
        </w:rPr>
        <w:t xml:space="preserve">Office Phone:  410 543 6461  </w:t>
      </w:r>
    </w:p>
    <w:p w:rsidR="00DF66F6" w:rsidRPr="00143C35" w:rsidRDefault="00DF66F6" w:rsidP="00DF66F6">
      <w:pPr>
        <w:pStyle w:val="NoSpacing"/>
        <w:rPr>
          <w:rFonts w:ascii="Garamond" w:hAnsi="Garamond"/>
          <w:sz w:val="24"/>
          <w:szCs w:val="24"/>
          <w:lang w:eastAsia="ko-KR"/>
        </w:rPr>
      </w:pPr>
      <w:r w:rsidRPr="00143C35">
        <w:rPr>
          <w:rFonts w:ascii="Garamond" w:hAnsi="Garamond"/>
          <w:sz w:val="24"/>
          <w:szCs w:val="24"/>
          <w:lang w:eastAsia="ko-KR"/>
        </w:rPr>
        <w:t xml:space="preserve">Email: </w:t>
      </w:r>
      <w:r w:rsidRPr="00143C35">
        <w:rPr>
          <w:rFonts w:ascii="Garamond" w:hAnsi="Garamond"/>
          <w:sz w:val="24"/>
          <w:szCs w:val="24"/>
          <w:lang w:eastAsia="ko-KR"/>
        </w:rPr>
        <w:tab/>
      </w:r>
      <w:r w:rsidRPr="00143C35">
        <w:rPr>
          <w:rFonts w:ascii="Garamond" w:hAnsi="Garamond"/>
          <w:sz w:val="24"/>
          <w:szCs w:val="24"/>
          <w:lang w:eastAsia="ko-KR"/>
        </w:rPr>
        <w:tab/>
        <w:t>mxdesocio@salisbury.edu</w:t>
      </w:r>
    </w:p>
    <w:p w:rsidR="00DF66F6" w:rsidRPr="00143C35" w:rsidRDefault="00DF66F6" w:rsidP="00DF66F6">
      <w:pPr>
        <w:pStyle w:val="NoSpacing"/>
        <w:rPr>
          <w:rFonts w:ascii="Garamond" w:hAnsi="Garamond"/>
          <w:sz w:val="24"/>
          <w:szCs w:val="24"/>
          <w:lang w:eastAsia="ko-KR"/>
        </w:rPr>
      </w:pPr>
      <w:r w:rsidRPr="00143C35">
        <w:rPr>
          <w:rFonts w:ascii="Garamond" w:hAnsi="Garamond"/>
          <w:sz w:val="24"/>
          <w:szCs w:val="24"/>
          <w:lang w:eastAsia="ko-KR"/>
        </w:rPr>
        <w:t xml:space="preserve">Facebook: </w:t>
      </w:r>
      <w:r w:rsidRPr="00143C35">
        <w:rPr>
          <w:rFonts w:ascii="Garamond" w:hAnsi="Garamond"/>
          <w:sz w:val="24"/>
          <w:szCs w:val="24"/>
          <w:lang w:eastAsia="ko-KR"/>
        </w:rPr>
        <w:tab/>
        <w:t>DeSocio.Geography</w:t>
      </w:r>
    </w:p>
    <w:p w:rsidR="00DF66F6" w:rsidRPr="00143C35" w:rsidRDefault="00DF66F6" w:rsidP="00DF66F6">
      <w:pPr>
        <w:pStyle w:val="NoSpacing"/>
        <w:rPr>
          <w:rFonts w:ascii="Garamond" w:hAnsi="Garamond"/>
          <w:sz w:val="24"/>
          <w:szCs w:val="24"/>
          <w:lang w:eastAsia="ko-KR"/>
        </w:rPr>
      </w:pPr>
      <w:r w:rsidRPr="00143C35">
        <w:rPr>
          <w:rFonts w:ascii="Garamond" w:hAnsi="Garamond"/>
          <w:sz w:val="24"/>
          <w:szCs w:val="24"/>
          <w:lang w:eastAsia="ko-KR"/>
        </w:rPr>
        <w:t>Twitter:</w:t>
      </w:r>
      <w:r w:rsidRPr="00143C35">
        <w:rPr>
          <w:rFonts w:ascii="Garamond" w:hAnsi="Garamond"/>
          <w:sz w:val="24"/>
          <w:szCs w:val="24"/>
          <w:lang w:eastAsia="ko-KR"/>
        </w:rPr>
        <w:tab/>
        <w:t>@markdesocio</w:t>
      </w:r>
    </w:p>
    <w:p w:rsidR="00DF66F6" w:rsidRPr="00143C35" w:rsidRDefault="00DF66F6" w:rsidP="00DF66F6">
      <w:pPr>
        <w:pStyle w:val="NoSpacing"/>
        <w:rPr>
          <w:rFonts w:ascii="Garamond" w:hAnsi="Garamond"/>
          <w:sz w:val="24"/>
          <w:szCs w:val="24"/>
          <w:lang w:eastAsia="ko-KR"/>
        </w:rPr>
      </w:pPr>
    </w:p>
    <w:p w:rsidR="00C042DC" w:rsidRPr="00DB3590" w:rsidRDefault="00C042DC" w:rsidP="00C042DC">
      <w:pPr>
        <w:pStyle w:val="NoSpacing"/>
        <w:rPr>
          <w:rFonts w:ascii="Garamond" w:hAnsi="Garamond"/>
          <w:i/>
        </w:rPr>
      </w:pPr>
      <w:r>
        <w:rPr>
          <w:rFonts w:ascii="Garamond" w:hAnsi="Garamond"/>
          <w:b/>
          <w:i/>
        </w:rPr>
        <w:br/>
      </w:r>
      <w:r w:rsidRPr="00DB3590">
        <w:rPr>
          <w:rFonts w:ascii="Garamond" w:hAnsi="Garamond"/>
          <w:b/>
          <w:i/>
        </w:rPr>
        <w:t>Required Texts:</w:t>
      </w:r>
    </w:p>
    <w:p w:rsidR="00C042DC" w:rsidRPr="0080239C" w:rsidRDefault="007A182F" w:rsidP="00C042DC">
      <w:pPr>
        <w:pStyle w:val="NoSpacing"/>
        <w:numPr>
          <w:ilvl w:val="0"/>
          <w:numId w:val="5"/>
        </w:numPr>
        <w:rPr>
          <w:rFonts w:ascii="Garamond" w:hAnsi="Garamond" w:cs="Arial"/>
          <w:color w:val="000000" w:themeColor="text1"/>
          <w:sz w:val="24"/>
          <w:szCs w:val="24"/>
        </w:rPr>
      </w:pPr>
      <w:r w:rsidRPr="00F93FC4">
        <w:rPr>
          <w:rFonts w:ascii="Garamond" w:hAnsi="Garamond" w:cs="Arial"/>
          <w:color w:val="000000" w:themeColor="text1"/>
          <w:sz w:val="24"/>
          <w:szCs w:val="24"/>
          <w:shd w:val="clear" w:color="auto" w:fill="FFFFFF"/>
        </w:rPr>
        <w:t xml:space="preserve">Warren, A., and C. Gibson.  2014.  </w:t>
      </w:r>
      <w:r w:rsidRPr="00F93FC4">
        <w:rPr>
          <w:rFonts w:ascii="Garamond" w:hAnsi="Garamond" w:cs="Arial"/>
          <w:i/>
          <w:color w:val="000000" w:themeColor="text1"/>
          <w:sz w:val="24"/>
          <w:szCs w:val="24"/>
          <w:shd w:val="clear" w:color="auto" w:fill="FFFFFF"/>
        </w:rPr>
        <w:t xml:space="preserve">Surfing Places, Surfboard Makers: Craft, Creativity, and Cultural Heritage in Hawai’i, California, and Australia.  </w:t>
      </w:r>
      <w:r w:rsidRPr="00F93FC4">
        <w:rPr>
          <w:rFonts w:ascii="Garamond" w:hAnsi="Garamond" w:cs="Arial"/>
          <w:color w:val="000000" w:themeColor="text1"/>
          <w:sz w:val="24"/>
          <w:szCs w:val="24"/>
          <w:shd w:val="clear" w:color="auto" w:fill="FFFFFF"/>
        </w:rPr>
        <w:t>ISBN: 978-0824839437</w:t>
      </w:r>
    </w:p>
    <w:p w:rsidR="0080239C" w:rsidRPr="0080239C" w:rsidRDefault="0080239C" w:rsidP="0080239C">
      <w:pPr>
        <w:pStyle w:val="NoSpacing"/>
        <w:ind w:left="720"/>
        <w:rPr>
          <w:rFonts w:ascii="Garamond" w:hAnsi="Garamond" w:cs="Arial"/>
          <w:i/>
          <w:color w:val="000000" w:themeColor="text1"/>
          <w:sz w:val="24"/>
          <w:szCs w:val="24"/>
        </w:rPr>
      </w:pPr>
      <w:r>
        <w:rPr>
          <w:rFonts w:ascii="Garamond" w:hAnsi="Garamond" w:cs="Arial"/>
          <w:i/>
          <w:color w:val="000000" w:themeColor="text1"/>
          <w:sz w:val="24"/>
          <w:szCs w:val="24"/>
          <w:shd w:val="clear" w:color="auto" w:fill="FFFFFF"/>
        </w:rPr>
        <w:t xml:space="preserve">(Note: This book should be read </w:t>
      </w:r>
      <w:r>
        <w:rPr>
          <w:rFonts w:ascii="Garamond" w:hAnsi="Garamond" w:cs="Arial"/>
          <w:i/>
          <w:color w:val="000000" w:themeColor="text1"/>
          <w:sz w:val="24"/>
          <w:szCs w:val="24"/>
          <w:u w:val="single"/>
          <w:shd w:val="clear" w:color="auto" w:fill="FFFFFF"/>
        </w:rPr>
        <w:t>prior</w:t>
      </w:r>
      <w:r>
        <w:rPr>
          <w:rFonts w:ascii="Garamond" w:hAnsi="Garamond" w:cs="Arial"/>
          <w:i/>
          <w:color w:val="000000" w:themeColor="text1"/>
          <w:sz w:val="24"/>
          <w:szCs w:val="24"/>
          <w:shd w:val="clear" w:color="auto" w:fill="FFFFFF"/>
        </w:rPr>
        <w:t xml:space="preserve"> to the start of our first class)</w:t>
      </w:r>
    </w:p>
    <w:p w:rsidR="007A182F" w:rsidRPr="00B12DCD" w:rsidRDefault="00233CB8" w:rsidP="00C042DC">
      <w:pPr>
        <w:pStyle w:val="NoSpacing"/>
        <w:numPr>
          <w:ilvl w:val="0"/>
          <w:numId w:val="5"/>
        </w:numPr>
        <w:rPr>
          <w:rFonts w:ascii="Garamond" w:hAnsi="Garamond" w:cs="Arial"/>
          <w:color w:val="000000" w:themeColor="text1"/>
          <w:sz w:val="24"/>
          <w:szCs w:val="24"/>
        </w:rPr>
      </w:pPr>
      <w:r>
        <w:rPr>
          <w:rFonts w:ascii="Garamond" w:hAnsi="Garamond" w:cs="Arial"/>
          <w:color w:val="000000" w:themeColor="text1"/>
          <w:sz w:val="24"/>
          <w:szCs w:val="24"/>
          <w:shd w:val="clear" w:color="auto" w:fill="FFFFFF"/>
        </w:rPr>
        <w:t>Assigned readings</w:t>
      </w:r>
      <w:r w:rsidR="00B12DCD">
        <w:rPr>
          <w:rFonts w:ascii="Garamond" w:hAnsi="Garamond" w:cs="Arial"/>
          <w:color w:val="000000" w:themeColor="text1"/>
          <w:sz w:val="24"/>
          <w:szCs w:val="24"/>
          <w:shd w:val="clear" w:color="auto" w:fill="FFFFFF"/>
        </w:rPr>
        <w:t>:</w:t>
      </w:r>
    </w:p>
    <w:p w:rsidR="00B12DCD" w:rsidRPr="00B12DCD" w:rsidRDefault="00B12DCD" w:rsidP="00B12DCD">
      <w:pPr>
        <w:pStyle w:val="ListParagraph"/>
        <w:numPr>
          <w:ilvl w:val="1"/>
          <w:numId w:val="8"/>
        </w:numPr>
        <w:spacing w:line="240" w:lineRule="auto"/>
        <w:rPr>
          <w:rFonts w:ascii="Garamond" w:hAnsi="Garamond"/>
          <w:sz w:val="24"/>
          <w:szCs w:val="24"/>
        </w:rPr>
      </w:pPr>
      <w:r w:rsidRPr="00B12DCD">
        <w:rPr>
          <w:rFonts w:ascii="Garamond" w:hAnsi="Garamond"/>
          <w:sz w:val="24"/>
          <w:szCs w:val="24"/>
        </w:rPr>
        <w:t xml:space="preserve">Anderson, J.  2012.  Relational places: the surfed wave as assemblage and convergence.  </w:t>
      </w:r>
      <w:r w:rsidRPr="00B12DCD">
        <w:rPr>
          <w:rFonts w:ascii="Garamond" w:hAnsi="Garamond"/>
          <w:i/>
          <w:sz w:val="24"/>
          <w:szCs w:val="24"/>
        </w:rPr>
        <w:t>Environment and Planning D: Society and Space</w:t>
      </w:r>
      <w:r w:rsidRPr="00B12DCD">
        <w:rPr>
          <w:rFonts w:ascii="Garamond" w:hAnsi="Garamond"/>
          <w:sz w:val="24"/>
          <w:szCs w:val="24"/>
        </w:rPr>
        <w:t xml:space="preserve"> 30: 570-587.</w:t>
      </w:r>
    </w:p>
    <w:p w:rsidR="00B12DCD" w:rsidRPr="00B12DCD" w:rsidRDefault="00B12DCD" w:rsidP="00B12DCD">
      <w:pPr>
        <w:pStyle w:val="ListParagraph"/>
        <w:numPr>
          <w:ilvl w:val="1"/>
          <w:numId w:val="8"/>
        </w:numPr>
        <w:spacing w:line="240" w:lineRule="auto"/>
        <w:rPr>
          <w:rFonts w:ascii="Garamond" w:hAnsi="Garamond"/>
          <w:sz w:val="24"/>
          <w:szCs w:val="24"/>
        </w:rPr>
      </w:pPr>
      <w:r w:rsidRPr="00B12DCD">
        <w:rPr>
          <w:rFonts w:ascii="Garamond" w:hAnsi="Garamond"/>
          <w:sz w:val="24"/>
          <w:szCs w:val="24"/>
        </w:rPr>
        <w:t xml:space="preserve">Buckley, R.  2002a.  Surf tourism and sustainable development in Indo-Paciﬁc islands: I. The industry and the islands.  </w:t>
      </w:r>
      <w:r w:rsidRPr="00B12DCD">
        <w:rPr>
          <w:rFonts w:ascii="Garamond" w:hAnsi="Garamond"/>
          <w:i/>
          <w:sz w:val="24"/>
          <w:szCs w:val="24"/>
        </w:rPr>
        <w:t>Journal of Sustainable Tourism</w:t>
      </w:r>
      <w:r w:rsidRPr="00B12DCD">
        <w:rPr>
          <w:rFonts w:ascii="Garamond" w:hAnsi="Garamond"/>
          <w:sz w:val="24"/>
          <w:szCs w:val="24"/>
        </w:rPr>
        <w:t xml:space="preserve"> 10: 405-424. </w:t>
      </w:r>
    </w:p>
    <w:p w:rsidR="00B12DCD" w:rsidRPr="00B12DCD" w:rsidRDefault="00B12DCD" w:rsidP="00B12DCD">
      <w:pPr>
        <w:pStyle w:val="ListParagraph"/>
        <w:numPr>
          <w:ilvl w:val="1"/>
          <w:numId w:val="8"/>
        </w:numPr>
        <w:spacing w:line="240" w:lineRule="auto"/>
        <w:rPr>
          <w:rFonts w:ascii="Garamond" w:hAnsi="Garamond"/>
          <w:sz w:val="24"/>
          <w:szCs w:val="24"/>
        </w:rPr>
      </w:pPr>
      <w:r w:rsidRPr="00B12DCD">
        <w:rPr>
          <w:rFonts w:ascii="Garamond" w:hAnsi="Garamond"/>
          <w:sz w:val="24"/>
          <w:szCs w:val="24"/>
        </w:rPr>
        <w:t>Buckley, R.  2002b.  Surf tourism and sustainable development in Indo-Paciﬁc islands: II, Recreational capacity management and case study</w:t>
      </w:r>
      <w:r w:rsidRPr="00B12DCD">
        <w:rPr>
          <w:rFonts w:ascii="Garamond" w:hAnsi="Garamond"/>
          <w:i/>
          <w:sz w:val="24"/>
          <w:szCs w:val="24"/>
        </w:rPr>
        <w:t>.  Journal of Sustainable Tourism</w:t>
      </w:r>
      <w:r w:rsidRPr="00B12DCD">
        <w:rPr>
          <w:rFonts w:ascii="Garamond" w:hAnsi="Garamond"/>
          <w:sz w:val="24"/>
          <w:szCs w:val="24"/>
        </w:rPr>
        <w:t xml:space="preserve"> 10: 437-444.</w:t>
      </w:r>
    </w:p>
    <w:p w:rsidR="00B12DCD" w:rsidRPr="00B12DCD" w:rsidRDefault="00B12DCD" w:rsidP="00B12DCD">
      <w:pPr>
        <w:pStyle w:val="ListParagraph"/>
        <w:numPr>
          <w:ilvl w:val="1"/>
          <w:numId w:val="8"/>
        </w:numPr>
        <w:spacing w:line="240" w:lineRule="auto"/>
        <w:rPr>
          <w:rFonts w:ascii="Garamond" w:hAnsi="Garamond"/>
          <w:sz w:val="24"/>
          <w:szCs w:val="24"/>
        </w:rPr>
      </w:pPr>
      <w:r w:rsidRPr="00B12DCD">
        <w:rPr>
          <w:rFonts w:ascii="Garamond" w:hAnsi="Garamond"/>
          <w:sz w:val="24"/>
          <w:szCs w:val="24"/>
        </w:rPr>
        <w:t xml:space="preserve">Snyder, G. J.  2012.  The city and the subculture career: Professional street skateboarding in Los Angeles.  </w:t>
      </w:r>
      <w:r w:rsidRPr="00B12DCD">
        <w:rPr>
          <w:rFonts w:ascii="Garamond" w:hAnsi="Garamond"/>
          <w:i/>
          <w:sz w:val="24"/>
          <w:szCs w:val="24"/>
        </w:rPr>
        <w:t xml:space="preserve">Ethnography </w:t>
      </w:r>
      <w:r w:rsidRPr="00B12DCD">
        <w:rPr>
          <w:rFonts w:ascii="Garamond" w:hAnsi="Garamond"/>
          <w:sz w:val="24"/>
          <w:szCs w:val="24"/>
        </w:rPr>
        <w:t>13(3): 306-329.</w:t>
      </w:r>
    </w:p>
    <w:p w:rsidR="00B12DCD" w:rsidRPr="00B12DCD" w:rsidRDefault="00B12DCD" w:rsidP="00B12DCD">
      <w:pPr>
        <w:pStyle w:val="ListParagraph"/>
        <w:numPr>
          <w:ilvl w:val="1"/>
          <w:numId w:val="8"/>
        </w:numPr>
        <w:spacing w:line="240" w:lineRule="auto"/>
        <w:rPr>
          <w:rFonts w:ascii="Garamond" w:hAnsi="Garamond"/>
          <w:sz w:val="24"/>
          <w:szCs w:val="24"/>
        </w:rPr>
      </w:pPr>
      <w:r w:rsidRPr="00B12DCD">
        <w:rPr>
          <w:rFonts w:ascii="Garamond" w:hAnsi="Garamond"/>
          <w:sz w:val="24"/>
          <w:szCs w:val="24"/>
        </w:rPr>
        <w:t xml:space="preserve">Waitt, G., and R. Frazer.  2012.  ‘The vibe’ and ‘the glide’: Surfing through the voices of longboarders.  </w:t>
      </w:r>
      <w:r w:rsidRPr="00B12DCD">
        <w:rPr>
          <w:rFonts w:ascii="Garamond" w:hAnsi="Garamond"/>
          <w:i/>
          <w:sz w:val="24"/>
          <w:szCs w:val="24"/>
        </w:rPr>
        <w:t xml:space="preserve">Journal of Australian Studies </w:t>
      </w:r>
      <w:r w:rsidRPr="00B12DCD">
        <w:rPr>
          <w:rFonts w:ascii="Garamond" w:hAnsi="Garamond"/>
          <w:sz w:val="24"/>
          <w:szCs w:val="24"/>
        </w:rPr>
        <w:t>36(3): 327-343.</w:t>
      </w:r>
    </w:p>
    <w:p w:rsidR="00B12DCD" w:rsidRPr="00B12DCD" w:rsidRDefault="00B12DCD" w:rsidP="00B12DCD">
      <w:pPr>
        <w:pStyle w:val="ListParagraph"/>
        <w:numPr>
          <w:ilvl w:val="1"/>
          <w:numId w:val="8"/>
        </w:numPr>
        <w:spacing w:line="240" w:lineRule="auto"/>
        <w:rPr>
          <w:rFonts w:ascii="Garamond" w:hAnsi="Garamond"/>
          <w:sz w:val="24"/>
          <w:szCs w:val="24"/>
        </w:rPr>
      </w:pPr>
      <w:r w:rsidRPr="00B12DCD">
        <w:rPr>
          <w:rFonts w:ascii="Garamond" w:hAnsi="Garamond"/>
          <w:sz w:val="24"/>
          <w:szCs w:val="24"/>
        </w:rPr>
        <w:t xml:space="preserve">Warren. A., and C. Gibson.  2013.  Making things in high-dollar Australia: The case of the surfboard industry.  </w:t>
      </w:r>
      <w:r w:rsidRPr="00B12DCD">
        <w:rPr>
          <w:rFonts w:ascii="Garamond" w:hAnsi="Garamond"/>
          <w:i/>
          <w:sz w:val="24"/>
          <w:szCs w:val="24"/>
        </w:rPr>
        <w:t xml:space="preserve">The Journal of Australian Political Economy </w:t>
      </w:r>
      <w:r w:rsidRPr="00B12DCD">
        <w:rPr>
          <w:rFonts w:ascii="Garamond" w:hAnsi="Garamond"/>
          <w:sz w:val="24"/>
          <w:szCs w:val="24"/>
        </w:rPr>
        <w:t>71: 26-50.</w:t>
      </w:r>
    </w:p>
    <w:p w:rsidR="00335952" w:rsidRDefault="00EB2A39" w:rsidP="005110AB">
      <w:pPr>
        <w:rPr>
          <w:rFonts w:ascii="Garamond" w:hAnsi="Garamond" w:cs="Arial"/>
          <w:sz w:val="24"/>
          <w:szCs w:val="24"/>
        </w:rPr>
      </w:pPr>
      <w:r>
        <w:rPr>
          <w:rFonts w:ascii="Garamond" w:hAnsi="Garamond" w:cs="Arial"/>
          <w:b/>
          <w:i/>
          <w:sz w:val="24"/>
          <w:szCs w:val="24"/>
        </w:rPr>
        <w:br/>
      </w:r>
      <w:r w:rsidR="002E418B" w:rsidRPr="0035133C">
        <w:rPr>
          <w:rFonts w:ascii="Garamond" w:hAnsi="Garamond" w:cs="Arial"/>
          <w:b/>
          <w:i/>
          <w:sz w:val="24"/>
          <w:szCs w:val="24"/>
        </w:rPr>
        <w:t>Course Objectives:</w:t>
      </w:r>
      <w:r w:rsidR="00A96BE0" w:rsidRPr="0035133C">
        <w:rPr>
          <w:rFonts w:ascii="Garamond" w:hAnsi="Garamond" w:cs="Arial"/>
          <w:sz w:val="24"/>
          <w:szCs w:val="24"/>
        </w:rPr>
        <w:t xml:space="preserve"> </w:t>
      </w:r>
      <w:r w:rsidR="005110AB">
        <w:rPr>
          <w:rFonts w:ascii="Garamond" w:hAnsi="Garamond" w:cs="Arial"/>
          <w:sz w:val="24"/>
          <w:szCs w:val="24"/>
        </w:rPr>
        <w:t xml:space="preserve"> </w:t>
      </w:r>
      <w:r w:rsidR="005110AB" w:rsidRPr="005110AB">
        <w:rPr>
          <w:rFonts w:ascii="Garamond" w:hAnsi="Garamond" w:cs="Arial"/>
          <w:sz w:val="24"/>
          <w:szCs w:val="24"/>
        </w:rPr>
        <w:t>Geography of S</w:t>
      </w:r>
      <w:r w:rsidR="005110AB">
        <w:rPr>
          <w:rFonts w:ascii="Garamond" w:hAnsi="Garamond" w:cs="Arial"/>
          <w:sz w:val="24"/>
          <w:szCs w:val="24"/>
        </w:rPr>
        <w:t>urfing</w:t>
      </w:r>
      <w:r w:rsidR="005110AB" w:rsidRPr="005110AB">
        <w:rPr>
          <w:rFonts w:ascii="Garamond" w:hAnsi="Garamond" w:cs="Arial"/>
          <w:sz w:val="24"/>
          <w:szCs w:val="24"/>
        </w:rPr>
        <w:t xml:space="preserve"> represents a unique course for introducing students to contemporary methods of geographical study and analysis through</w:t>
      </w:r>
      <w:r w:rsidR="00151256">
        <w:rPr>
          <w:rFonts w:ascii="Garamond" w:hAnsi="Garamond" w:cs="Arial"/>
          <w:sz w:val="24"/>
          <w:szCs w:val="24"/>
        </w:rPr>
        <w:t xml:space="preserve"> lectures, readings, and</w:t>
      </w:r>
      <w:r w:rsidR="005110AB">
        <w:rPr>
          <w:rFonts w:ascii="Garamond" w:hAnsi="Garamond" w:cs="Arial"/>
          <w:sz w:val="24"/>
          <w:szCs w:val="24"/>
        </w:rPr>
        <w:t xml:space="preserve"> activities centered </w:t>
      </w:r>
      <w:r w:rsidR="005110AB" w:rsidRPr="005110AB">
        <w:rPr>
          <w:rFonts w:ascii="Garamond" w:hAnsi="Garamond" w:cs="Arial"/>
          <w:sz w:val="24"/>
          <w:szCs w:val="24"/>
        </w:rPr>
        <w:t xml:space="preserve">on the theme of </w:t>
      </w:r>
      <w:r w:rsidR="005110AB">
        <w:rPr>
          <w:rFonts w:ascii="Garamond" w:hAnsi="Garamond" w:cs="Arial"/>
          <w:sz w:val="24"/>
          <w:szCs w:val="24"/>
        </w:rPr>
        <w:t>surfing</w:t>
      </w:r>
      <w:r w:rsidR="00F4179E">
        <w:rPr>
          <w:rFonts w:ascii="Garamond" w:hAnsi="Garamond" w:cs="Arial"/>
          <w:sz w:val="24"/>
          <w:szCs w:val="24"/>
        </w:rPr>
        <w:t xml:space="preserve"> – and in an international setting, in Costa Rica</w:t>
      </w:r>
      <w:r w:rsidR="005110AB" w:rsidRPr="005110AB">
        <w:rPr>
          <w:rFonts w:ascii="Garamond" w:hAnsi="Garamond" w:cs="Arial"/>
          <w:sz w:val="24"/>
          <w:szCs w:val="24"/>
        </w:rPr>
        <w:t xml:space="preserve">. </w:t>
      </w:r>
      <w:r w:rsidR="00F4179E">
        <w:rPr>
          <w:rFonts w:ascii="Garamond" w:hAnsi="Garamond" w:cs="Arial"/>
          <w:sz w:val="24"/>
          <w:szCs w:val="24"/>
        </w:rPr>
        <w:t xml:space="preserve"> </w:t>
      </w:r>
      <w:r w:rsidR="005110AB" w:rsidRPr="005110AB">
        <w:rPr>
          <w:rFonts w:ascii="Garamond" w:hAnsi="Garamond" w:cs="Arial"/>
          <w:sz w:val="24"/>
          <w:szCs w:val="24"/>
        </w:rPr>
        <w:t xml:space="preserve">Topics include </w:t>
      </w:r>
      <w:r w:rsidR="005110AB">
        <w:rPr>
          <w:rFonts w:ascii="Garamond" w:hAnsi="Garamond" w:cs="Arial"/>
          <w:sz w:val="24"/>
          <w:szCs w:val="24"/>
        </w:rPr>
        <w:t xml:space="preserve">the cultural origins and meaning of surfing; the </w:t>
      </w:r>
      <w:r w:rsidR="00335952">
        <w:rPr>
          <w:rFonts w:ascii="Garamond" w:hAnsi="Garamond" w:cs="Arial"/>
          <w:sz w:val="24"/>
          <w:szCs w:val="24"/>
        </w:rPr>
        <w:t>global</w:t>
      </w:r>
      <w:r w:rsidR="005110AB">
        <w:rPr>
          <w:rFonts w:ascii="Garamond" w:hAnsi="Garamond" w:cs="Arial"/>
          <w:sz w:val="24"/>
          <w:szCs w:val="24"/>
        </w:rPr>
        <w:t xml:space="preserve"> diffusion of surfing; surfing as leisure and professional </w:t>
      </w:r>
      <w:r w:rsidR="005110AB" w:rsidRPr="005110AB">
        <w:rPr>
          <w:rFonts w:ascii="Garamond" w:hAnsi="Garamond" w:cs="Arial"/>
          <w:sz w:val="24"/>
          <w:szCs w:val="24"/>
        </w:rPr>
        <w:t>sport</w:t>
      </w:r>
      <w:r w:rsidR="005110AB">
        <w:rPr>
          <w:rFonts w:ascii="Garamond" w:hAnsi="Garamond" w:cs="Arial"/>
          <w:sz w:val="24"/>
          <w:szCs w:val="24"/>
        </w:rPr>
        <w:t xml:space="preserve">; </w:t>
      </w:r>
      <w:r w:rsidR="006E1DA7">
        <w:rPr>
          <w:rFonts w:ascii="Garamond" w:hAnsi="Garamond" w:cs="Arial"/>
          <w:sz w:val="24"/>
          <w:szCs w:val="24"/>
        </w:rPr>
        <w:t xml:space="preserve">the </w:t>
      </w:r>
      <w:r w:rsidR="00110601">
        <w:rPr>
          <w:rFonts w:ascii="Garamond" w:hAnsi="Garamond" w:cs="Arial"/>
          <w:sz w:val="24"/>
          <w:szCs w:val="24"/>
        </w:rPr>
        <w:t xml:space="preserve">natural and human </w:t>
      </w:r>
      <w:r w:rsidR="006E1DA7">
        <w:rPr>
          <w:rFonts w:ascii="Garamond" w:hAnsi="Garamond" w:cs="Arial"/>
          <w:sz w:val="24"/>
          <w:szCs w:val="24"/>
        </w:rPr>
        <w:t>environment of Costa Rica</w:t>
      </w:r>
      <w:r w:rsidR="00843CC0">
        <w:rPr>
          <w:rFonts w:ascii="Garamond" w:hAnsi="Garamond" w:cs="Arial"/>
          <w:sz w:val="24"/>
          <w:szCs w:val="24"/>
        </w:rPr>
        <w:t>’s Pacific Coast</w:t>
      </w:r>
      <w:r w:rsidR="006E1DA7">
        <w:rPr>
          <w:rFonts w:ascii="Garamond" w:hAnsi="Garamond" w:cs="Arial"/>
          <w:sz w:val="24"/>
          <w:szCs w:val="24"/>
        </w:rPr>
        <w:t xml:space="preserve">; </w:t>
      </w:r>
      <w:r w:rsidR="005110AB">
        <w:rPr>
          <w:rFonts w:ascii="Garamond" w:hAnsi="Garamond" w:cs="Arial"/>
          <w:sz w:val="24"/>
          <w:szCs w:val="24"/>
        </w:rPr>
        <w:t>and an exploration of economic</w:t>
      </w:r>
      <w:r w:rsidR="00990019">
        <w:rPr>
          <w:rFonts w:ascii="Garamond" w:hAnsi="Garamond" w:cs="Arial"/>
          <w:sz w:val="24"/>
          <w:szCs w:val="24"/>
        </w:rPr>
        <w:t xml:space="preserve"> and political</w:t>
      </w:r>
      <w:r w:rsidR="005110AB">
        <w:rPr>
          <w:rFonts w:ascii="Garamond" w:hAnsi="Garamond" w:cs="Arial"/>
          <w:sz w:val="24"/>
          <w:szCs w:val="24"/>
        </w:rPr>
        <w:t xml:space="preserve"> geograph</w:t>
      </w:r>
      <w:r w:rsidR="00990019">
        <w:rPr>
          <w:rFonts w:ascii="Garamond" w:hAnsi="Garamond" w:cs="Arial"/>
          <w:sz w:val="24"/>
          <w:szCs w:val="24"/>
        </w:rPr>
        <w:t>ies</w:t>
      </w:r>
      <w:r w:rsidR="005110AB">
        <w:rPr>
          <w:rFonts w:ascii="Garamond" w:hAnsi="Garamond" w:cs="Arial"/>
          <w:sz w:val="24"/>
          <w:szCs w:val="24"/>
        </w:rPr>
        <w:t xml:space="preserve"> of surfing</w:t>
      </w:r>
      <w:r w:rsidR="005110AB" w:rsidRPr="005110AB">
        <w:rPr>
          <w:rFonts w:ascii="Garamond" w:hAnsi="Garamond" w:cs="Arial"/>
          <w:sz w:val="24"/>
          <w:szCs w:val="24"/>
        </w:rPr>
        <w:t>.</w:t>
      </w:r>
      <w:r w:rsidR="00335952">
        <w:rPr>
          <w:rFonts w:ascii="Garamond" w:hAnsi="Garamond" w:cs="Arial"/>
          <w:sz w:val="24"/>
          <w:szCs w:val="24"/>
        </w:rPr>
        <w:t xml:space="preserve">  </w:t>
      </w:r>
    </w:p>
    <w:p w:rsidR="005110AB" w:rsidRDefault="00335952" w:rsidP="005110AB">
      <w:pPr>
        <w:rPr>
          <w:rFonts w:ascii="Garamond" w:hAnsi="Garamond" w:cs="Arial"/>
          <w:sz w:val="24"/>
          <w:szCs w:val="24"/>
        </w:rPr>
      </w:pPr>
      <w:r>
        <w:rPr>
          <w:rFonts w:ascii="Garamond" w:hAnsi="Garamond" w:cs="Arial"/>
          <w:sz w:val="24"/>
          <w:szCs w:val="24"/>
        </w:rPr>
        <w:lastRenderedPageBreak/>
        <w:t>The course is taught in the Pacific coast town of Nosara, Costa Rica</w:t>
      </w:r>
      <w:r w:rsidR="00AF5F62">
        <w:rPr>
          <w:rFonts w:ascii="Garamond" w:hAnsi="Garamond" w:cs="Arial"/>
          <w:sz w:val="24"/>
          <w:szCs w:val="24"/>
        </w:rPr>
        <w:t>.  Nosara is</w:t>
      </w:r>
      <w:r w:rsidR="001D7666">
        <w:rPr>
          <w:rFonts w:ascii="Garamond" w:hAnsi="Garamond" w:cs="Arial"/>
          <w:sz w:val="24"/>
          <w:szCs w:val="24"/>
        </w:rPr>
        <w:t xml:space="preserve"> a</w:t>
      </w:r>
      <w:r>
        <w:rPr>
          <w:rFonts w:ascii="Garamond" w:hAnsi="Garamond" w:cs="Arial"/>
          <w:sz w:val="24"/>
          <w:szCs w:val="24"/>
        </w:rPr>
        <w:t xml:space="preserve"> popular surfing destination</w:t>
      </w:r>
      <w:r w:rsidR="00AF5F62">
        <w:rPr>
          <w:rFonts w:ascii="Garamond" w:hAnsi="Garamond" w:cs="Arial"/>
          <w:sz w:val="24"/>
          <w:szCs w:val="24"/>
        </w:rPr>
        <w:t xml:space="preserve"> k</w:t>
      </w:r>
      <w:r>
        <w:rPr>
          <w:rFonts w:ascii="Garamond" w:hAnsi="Garamond" w:cs="Arial"/>
          <w:sz w:val="24"/>
          <w:szCs w:val="24"/>
        </w:rPr>
        <w:t xml:space="preserve">nown for its tropical beauty and year-round waves, </w:t>
      </w:r>
      <w:r w:rsidR="00AF5F62">
        <w:rPr>
          <w:rFonts w:ascii="Garamond" w:hAnsi="Garamond" w:cs="Arial"/>
          <w:sz w:val="24"/>
          <w:szCs w:val="24"/>
        </w:rPr>
        <w:t>and</w:t>
      </w:r>
      <w:r>
        <w:rPr>
          <w:rFonts w:ascii="Garamond" w:hAnsi="Garamond" w:cs="Arial"/>
          <w:sz w:val="24"/>
          <w:szCs w:val="24"/>
        </w:rPr>
        <w:t xml:space="preserve"> is ideal for </w:t>
      </w:r>
      <w:r w:rsidR="00AF5F62">
        <w:rPr>
          <w:rFonts w:ascii="Garamond" w:hAnsi="Garamond" w:cs="Arial"/>
          <w:sz w:val="24"/>
          <w:szCs w:val="24"/>
        </w:rPr>
        <w:t xml:space="preserve">surfers of all skill levels, </w:t>
      </w:r>
      <w:r w:rsidR="00110601">
        <w:rPr>
          <w:rFonts w:ascii="Garamond" w:hAnsi="Garamond" w:cs="Arial"/>
          <w:sz w:val="24"/>
          <w:szCs w:val="24"/>
        </w:rPr>
        <w:t>from advanced to</w:t>
      </w:r>
      <w:r w:rsidR="00AF5F62">
        <w:rPr>
          <w:rFonts w:ascii="Garamond" w:hAnsi="Garamond" w:cs="Arial"/>
          <w:sz w:val="24"/>
          <w:szCs w:val="24"/>
        </w:rPr>
        <w:t xml:space="preserve"> beginners.  Indeed, n</w:t>
      </w:r>
      <w:r w:rsidR="001D7666">
        <w:rPr>
          <w:rFonts w:ascii="Garamond" w:hAnsi="Garamond" w:cs="Arial"/>
          <w:sz w:val="24"/>
          <w:szCs w:val="24"/>
        </w:rPr>
        <w:t>o surfing experience is required</w:t>
      </w:r>
      <w:r w:rsidR="00DE29F2">
        <w:rPr>
          <w:rFonts w:ascii="Garamond" w:hAnsi="Garamond" w:cs="Arial"/>
          <w:sz w:val="24"/>
          <w:szCs w:val="24"/>
        </w:rPr>
        <w:t xml:space="preserve"> or presumed</w:t>
      </w:r>
      <w:r w:rsidR="001D7666">
        <w:rPr>
          <w:rFonts w:ascii="Garamond" w:hAnsi="Garamond" w:cs="Arial"/>
          <w:sz w:val="24"/>
          <w:szCs w:val="24"/>
        </w:rPr>
        <w:t>.</w:t>
      </w:r>
      <w:r w:rsidR="00151256">
        <w:rPr>
          <w:rFonts w:ascii="Garamond" w:hAnsi="Garamond" w:cs="Arial"/>
          <w:sz w:val="24"/>
          <w:szCs w:val="24"/>
        </w:rPr>
        <w:t xml:space="preserve">  </w:t>
      </w:r>
      <w:r>
        <w:rPr>
          <w:rFonts w:ascii="Garamond" w:hAnsi="Garamond" w:cs="Arial"/>
          <w:sz w:val="24"/>
          <w:szCs w:val="24"/>
        </w:rPr>
        <w:t xml:space="preserve"> </w:t>
      </w:r>
      <w:r w:rsidR="005110AB" w:rsidRPr="005110AB">
        <w:rPr>
          <w:rFonts w:ascii="Garamond" w:hAnsi="Garamond" w:cs="Arial"/>
          <w:sz w:val="24"/>
          <w:szCs w:val="24"/>
        </w:rPr>
        <w:t xml:space="preserve">  </w:t>
      </w:r>
    </w:p>
    <w:p w:rsidR="00DD0370" w:rsidRPr="00DD0370" w:rsidRDefault="00DD0370" w:rsidP="005110AB">
      <w:pPr>
        <w:rPr>
          <w:rFonts w:ascii="Garamond" w:hAnsi="Garamond" w:cs="Arial"/>
          <w:sz w:val="24"/>
          <w:szCs w:val="24"/>
        </w:rPr>
      </w:pPr>
      <w:r>
        <w:rPr>
          <w:rFonts w:ascii="Garamond" w:hAnsi="Garamond"/>
          <w:sz w:val="24"/>
          <w:szCs w:val="24"/>
        </w:rPr>
        <w:t>The itinerary is</w:t>
      </w:r>
      <w:r w:rsidRPr="00DD0370">
        <w:rPr>
          <w:rFonts w:ascii="Garamond" w:hAnsi="Garamond"/>
          <w:sz w:val="24"/>
          <w:szCs w:val="24"/>
        </w:rPr>
        <w:t xml:space="preserve"> typically planned around the tides and swells </w:t>
      </w:r>
      <w:r>
        <w:rPr>
          <w:rFonts w:ascii="Garamond" w:hAnsi="Garamond"/>
          <w:sz w:val="24"/>
          <w:szCs w:val="24"/>
        </w:rPr>
        <w:t xml:space="preserve">to insure that </w:t>
      </w:r>
      <w:r w:rsidR="006E1DA7">
        <w:rPr>
          <w:rFonts w:ascii="Garamond" w:hAnsi="Garamond"/>
          <w:sz w:val="24"/>
          <w:szCs w:val="24"/>
        </w:rPr>
        <w:t xml:space="preserve">students </w:t>
      </w:r>
      <w:r>
        <w:rPr>
          <w:rFonts w:ascii="Garamond" w:hAnsi="Garamond"/>
          <w:sz w:val="24"/>
          <w:szCs w:val="24"/>
        </w:rPr>
        <w:t xml:space="preserve">surf or have surf lessons </w:t>
      </w:r>
      <w:r w:rsidRPr="00DD0370">
        <w:rPr>
          <w:rFonts w:ascii="Garamond" w:hAnsi="Garamond"/>
          <w:sz w:val="24"/>
          <w:szCs w:val="24"/>
        </w:rPr>
        <w:t xml:space="preserve">at the optimal and safest times and with certified local guides. </w:t>
      </w:r>
      <w:r>
        <w:rPr>
          <w:rFonts w:ascii="Garamond" w:hAnsi="Garamond"/>
          <w:sz w:val="24"/>
          <w:szCs w:val="24"/>
        </w:rPr>
        <w:t xml:space="preserve"> </w:t>
      </w:r>
      <w:r w:rsidR="006E1DA7">
        <w:rPr>
          <w:rFonts w:ascii="Garamond" w:hAnsi="Garamond"/>
          <w:sz w:val="24"/>
          <w:szCs w:val="24"/>
        </w:rPr>
        <w:t>Other a</w:t>
      </w:r>
      <w:r w:rsidRPr="00DD0370">
        <w:rPr>
          <w:rFonts w:ascii="Garamond" w:hAnsi="Garamond"/>
          <w:sz w:val="24"/>
          <w:szCs w:val="24"/>
        </w:rPr>
        <w:t xml:space="preserve">ctivities </w:t>
      </w:r>
      <w:r w:rsidR="006E1DA7">
        <w:rPr>
          <w:rFonts w:ascii="Garamond" w:hAnsi="Garamond"/>
          <w:sz w:val="24"/>
          <w:szCs w:val="24"/>
        </w:rPr>
        <w:t>include visiting nearby</w:t>
      </w:r>
      <w:r w:rsidRPr="00DD0370">
        <w:rPr>
          <w:rFonts w:ascii="Garamond" w:hAnsi="Garamond"/>
          <w:sz w:val="24"/>
          <w:szCs w:val="24"/>
        </w:rPr>
        <w:t xml:space="preserve"> coastal communities </w:t>
      </w:r>
      <w:r w:rsidR="006E1DA7">
        <w:rPr>
          <w:rFonts w:ascii="Garamond" w:hAnsi="Garamond"/>
          <w:sz w:val="24"/>
          <w:szCs w:val="24"/>
        </w:rPr>
        <w:t>and parks</w:t>
      </w:r>
      <w:r w:rsidRPr="00DD0370">
        <w:rPr>
          <w:rFonts w:ascii="Garamond" w:hAnsi="Garamond"/>
          <w:sz w:val="24"/>
          <w:szCs w:val="24"/>
        </w:rPr>
        <w:t xml:space="preserve">. </w:t>
      </w:r>
      <w:r>
        <w:rPr>
          <w:rFonts w:ascii="Garamond" w:hAnsi="Garamond"/>
          <w:sz w:val="24"/>
          <w:szCs w:val="24"/>
        </w:rPr>
        <w:t xml:space="preserve"> </w:t>
      </w:r>
      <w:r w:rsidR="00DE29F2">
        <w:rPr>
          <w:rFonts w:ascii="Garamond" w:hAnsi="Garamond"/>
          <w:sz w:val="24"/>
          <w:szCs w:val="24"/>
        </w:rPr>
        <w:t>The</w:t>
      </w:r>
      <w:r w:rsidRPr="00DD0370">
        <w:rPr>
          <w:rFonts w:ascii="Garamond" w:hAnsi="Garamond"/>
          <w:sz w:val="24"/>
          <w:szCs w:val="24"/>
        </w:rPr>
        <w:t xml:space="preserve"> itinerary assumes that 1.5 hours of lecture/discussion time will be carved out each day </w:t>
      </w:r>
      <w:r w:rsidR="00DE29F2">
        <w:rPr>
          <w:rFonts w:ascii="Garamond" w:hAnsi="Garamond"/>
          <w:sz w:val="24"/>
          <w:szCs w:val="24"/>
        </w:rPr>
        <w:t>for lecture</w:t>
      </w:r>
      <w:r w:rsidRPr="00DD0370">
        <w:rPr>
          <w:rFonts w:ascii="Garamond" w:hAnsi="Garamond"/>
          <w:sz w:val="24"/>
          <w:szCs w:val="24"/>
        </w:rPr>
        <w:t xml:space="preserve"> content. We also plan to rent out the entire Nosara Beach Hostel</w:t>
      </w:r>
      <w:r w:rsidR="00DE29F2">
        <w:rPr>
          <w:rFonts w:ascii="Garamond" w:hAnsi="Garamond"/>
          <w:sz w:val="24"/>
          <w:szCs w:val="24"/>
        </w:rPr>
        <w:t xml:space="preserve"> so that</w:t>
      </w:r>
      <w:r w:rsidRPr="00DD0370">
        <w:rPr>
          <w:rFonts w:ascii="Garamond" w:hAnsi="Garamond"/>
          <w:sz w:val="24"/>
          <w:szCs w:val="24"/>
        </w:rPr>
        <w:t xml:space="preserve"> we can have uninterrupted lecture time on site and we will be in close proximity to Safari Surf (where we will rent</w:t>
      </w:r>
      <w:r w:rsidR="00C84FA2">
        <w:rPr>
          <w:rFonts w:ascii="Garamond" w:hAnsi="Garamond"/>
          <w:sz w:val="24"/>
          <w:szCs w:val="24"/>
        </w:rPr>
        <w:t xml:space="preserve"> boards and have surf lessons).  See the Itinerary below for further details.</w:t>
      </w:r>
    </w:p>
    <w:p w:rsidR="00072547" w:rsidRPr="00072547" w:rsidRDefault="00B12DCD" w:rsidP="00072547">
      <w:pPr>
        <w:spacing w:line="240" w:lineRule="auto"/>
        <w:rPr>
          <w:rFonts w:ascii="Garamond" w:hAnsi="Garamond"/>
          <w:sz w:val="24"/>
          <w:szCs w:val="24"/>
        </w:rPr>
      </w:pPr>
      <w:r>
        <w:rPr>
          <w:rFonts w:ascii="Garamond" w:hAnsi="Garamond"/>
          <w:b/>
          <w:i/>
          <w:sz w:val="24"/>
          <w:szCs w:val="24"/>
        </w:rPr>
        <w:br/>
      </w:r>
      <w:r w:rsidR="00072547">
        <w:rPr>
          <w:rFonts w:ascii="Garamond" w:hAnsi="Garamond"/>
          <w:b/>
          <w:i/>
          <w:sz w:val="24"/>
          <w:szCs w:val="24"/>
        </w:rPr>
        <w:t>Grading:</w:t>
      </w:r>
    </w:p>
    <w:p w:rsidR="00072547" w:rsidRPr="00072547" w:rsidRDefault="00072547" w:rsidP="00072547">
      <w:pPr>
        <w:spacing w:line="240" w:lineRule="auto"/>
        <w:rPr>
          <w:rFonts w:ascii="Garamond" w:hAnsi="Garamond"/>
          <w:bCs/>
          <w:sz w:val="24"/>
          <w:szCs w:val="24"/>
        </w:rPr>
      </w:pPr>
      <w:r w:rsidRPr="00072547">
        <w:rPr>
          <w:rFonts w:ascii="Garamond" w:hAnsi="Garamond"/>
          <w:sz w:val="24"/>
          <w:szCs w:val="24"/>
        </w:rPr>
        <w:t xml:space="preserve">1 pre-trip exam </w:t>
      </w:r>
      <w:r w:rsidRPr="00072547">
        <w:rPr>
          <w:rFonts w:ascii="Garamond" w:hAnsi="Garamond"/>
          <w:sz w:val="24"/>
          <w:szCs w:val="24"/>
        </w:rPr>
        <w:tab/>
      </w:r>
      <w:r w:rsidRPr="00072547">
        <w:rPr>
          <w:rFonts w:ascii="Garamond" w:hAnsi="Garamond"/>
          <w:sz w:val="24"/>
          <w:szCs w:val="24"/>
        </w:rPr>
        <w:tab/>
      </w:r>
      <w:r w:rsidRPr="00072547">
        <w:rPr>
          <w:rFonts w:ascii="Garamond" w:hAnsi="Garamond"/>
          <w:sz w:val="24"/>
          <w:szCs w:val="24"/>
        </w:rPr>
        <w:tab/>
      </w:r>
      <w:r w:rsidRPr="00072547">
        <w:rPr>
          <w:rFonts w:ascii="Garamond" w:hAnsi="Garamond"/>
          <w:sz w:val="24"/>
          <w:szCs w:val="24"/>
        </w:rPr>
        <w:tab/>
        <w:t xml:space="preserve">100 </w:t>
      </w:r>
      <w:r>
        <w:rPr>
          <w:rFonts w:ascii="Garamond" w:hAnsi="Garamond"/>
          <w:sz w:val="24"/>
          <w:szCs w:val="24"/>
        </w:rPr>
        <w:t>points</w:t>
      </w:r>
      <w:r>
        <w:rPr>
          <w:rFonts w:ascii="Garamond" w:hAnsi="Garamond"/>
          <w:sz w:val="24"/>
          <w:szCs w:val="24"/>
        </w:rPr>
        <w:br/>
      </w:r>
      <w:r w:rsidRPr="00072547">
        <w:rPr>
          <w:rFonts w:ascii="Garamond" w:hAnsi="Garamond"/>
          <w:bCs/>
          <w:sz w:val="24"/>
          <w:szCs w:val="24"/>
        </w:rPr>
        <w:t>1 post-trip exam</w:t>
      </w:r>
      <w:r>
        <w:rPr>
          <w:rFonts w:ascii="Garamond" w:hAnsi="Garamond"/>
          <w:bCs/>
          <w:sz w:val="24"/>
          <w:szCs w:val="24"/>
        </w:rPr>
        <w:tab/>
      </w:r>
      <w:r>
        <w:rPr>
          <w:rFonts w:ascii="Garamond" w:hAnsi="Garamond"/>
          <w:bCs/>
          <w:sz w:val="24"/>
          <w:szCs w:val="24"/>
        </w:rPr>
        <w:tab/>
      </w:r>
      <w:r>
        <w:rPr>
          <w:rFonts w:ascii="Garamond" w:hAnsi="Garamond"/>
          <w:bCs/>
          <w:sz w:val="24"/>
          <w:szCs w:val="24"/>
        </w:rPr>
        <w:tab/>
      </w:r>
      <w:r>
        <w:rPr>
          <w:rFonts w:ascii="Garamond" w:hAnsi="Garamond"/>
          <w:bCs/>
          <w:sz w:val="24"/>
          <w:szCs w:val="24"/>
        </w:rPr>
        <w:tab/>
        <w:t>100 points</w:t>
      </w:r>
      <w:r>
        <w:rPr>
          <w:rFonts w:ascii="Garamond" w:hAnsi="Garamond"/>
          <w:bCs/>
          <w:sz w:val="24"/>
          <w:szCs w:val="24"/>
        </w:rPr>
        <w:br/>
      </w:r>
      <w:r w:rsidRPr="00072547">
        <w:rPr>
          <w:rFonts w:ascii="Garamond" w:hAnsi="Garamond"/>
          <w:bCs/>
          <w:sz w:val="24"/>
          <w:szCs w:val="24"/>
        </w:rPr>
        <w:t>1 field trip journal/scrapbook</w:t>
      </w:r>
      <w:r w:rsidRPr="00072547">
        <w:rPr>
          <w:rFonts w:ascii="Garamond" w:hAnsi="Garamond"/>
          <w:bCs/>
          <w:sz w:val="24"/>
          <w:szCs w:val="24"/>
        </w:rPr>
        <w:tab/>
      </w:r>
      <w:r w:rsidRPr="00072547">
        <w:rPr>
          <w:rFonts w:ascii="Garamond" w:hAnsi="Garamond"/>
          <w:bCs/>
          <w:sz w:val="24"/>
          <w:szCs w:val="24"/>
        </w:rPr>
        <w:tab/>
      </w:r>
      <w:r w:rsidRPr="00072547">
        <w:rPr>
          <w:rFonts w:ascii="Garamond" w:hAnsi="Garamond"/>
          <w:bCs/>
          <w:sz w:val="24"/>
          <w:szCs w:val="24"/>
        </w:rPr>
        <w:tab/>
        <w:t xml:space="preserve">100 </w:t>
      </w:r>
      <w:r>
        <w:rPr>
          <w:rFonts w:ascii="Garamond" w:hAnsi="Garamond"/>
          <w:bCs/>
          <w:sz w:val="24"/>
          <w:szCs w:val="24"/>
        </w:rPr>
        <w:t>points</w:t>
      </w:r>
      <w:r w:rsidRPr="00072547">
        <w:rPr>
          <w:rFonts w:ascii="Garamond" w:hAnsi="Garamond"/>
          <w:bCs/>
          <w:sz w:val="24"/>
          <w:szCs w:val="24"/>
        </w:rPr>
        <w:t xml:space="preserve">  </w:t>
      </w:r>
      <w:r>
        <w:rPr>
          <w:rFonts w:ascii="Garamond" w:hAnsi="Garamond"/>
          <w:bCs/>
          <w:i/>
          <w:sz w:val="24"/>
          <w:szCs w:val="24"/>
        </w:rPr>
        <w:t>*</w:t>
      </w:r>
      <w:r w:rsidRPr="00072547">
        <w:rPr>
          <w:rFonts w:ascii="Garamond" w:hAnsi="Garamond"/>
          <w:bCs/>
          <w:i/>
          <w:sz w:val="24"/>
          <w:szCs w:val="24"/>
        </w:rPr>
        <w:t xml:space="preserve">You </w:t>
      </w:r>
      <w:r>
        <w:rPr>
          <w:rFonts w:ascii="Garamond" w:hAnsi="Garamond"/>
          <w:bCs/>
          <w:i/>
          <w:sz w:val="24"/>
          <w:szCs w:val="24"/>
        </w:rPr>
        <w:t>will need to purchase a field book.</w:t>
      </w:r>
      <w:r>
        <w:rPr>
          <w:rFonts w:ascii="Garamond" w:hAnsi="Garamond"/>
          <w:bCs/>
          <w:i/>
          <w:sz w:val="24"/>
          <w:szCs w:val="24"/>
        </w:rPr>
        <w:br/>
      </w:r>
      <w:r>
        <w:rPr>
          <w:rFonts w:ascii="Garamond" w:hAnsi="Garamond"/>
          <w:bCs/>
          <w:sz w:val="24"/>
          <w:szCs w:val="24"/>
        </w:rPr>
        <w:br/>
        <w:t>Total</w:t>
      </w:r>
      <w:r>
        <w:rPr>
          <w:rFonts w:ascii="Garamond" w:hAnsi="Garamond"/>
          <w:bCs/>
          <w:sz w:val="24"/>
          <w:szCs w:val="24"/>
        </w:rPr>
        <w:tab/>
      </w:r>
      <w:r>
        <w:rPr>
          <w:rFonts w:ascii="Garamond" w:hAnsi="Garamond"/>
          <w:bCs/>
          <w:sz w:val="24"/>
          <w:szCs w:val="24"/>
        </w:rPr>
        <w:tab/>
      </w:r>
      <w:r>
        <w:rPr>
          <w:rFonts w:ascii="Garamond" w:hAnsi="Garamond"/>
          <w:bCs/>
          <w:sz w:val="24"/>
          <w:szCs w:val="24"/>
        </w:rPr>
        <w:tab/>
      </w:r>
      <w:r>
        <w:rPr>
          <w:rFonts w:ascii="Garamond" w:hAnsi="Garamond"/>
          <w:bCs/>
          <w:sz w:val="24"/>
          <w:szCs w:val="24"/>
        </w:rPr>
        <w:tab/>
      </w:r>
      <w:r>
        <w:rPr>
          <w:rFonts w:ascii="Garamond" w:hAnsi="Garamond"/>
          <w:bCs/>
          <w:sz w:val="24"/>
          <w:szCs w:val="24"/>
        </w:rPr>
        <w:tab/>
      </w:r>
      <w:r>
        <w:rPr>
          <w:rFonts w:ascii="Garamond" w:hAnsi="Garamond"/>
          <w:bCs/>
          <w:sz w:val="24"/>
          <w:szCs w:val="24"/>
        </w:rPr>
        <w:tab/>
        <w:t>300 points</w:t>
      </w:r>
    </w:p>
    <w:p w:rsidR="00072547" w:rsidRDefault="00072547" w:rsidP="00072547">
      <w:pPr>
        <w:spacing w:line="240" w:lineRule="auto"/>
        <w:rPr>
          <w:rFonts w:ascii="Garamond" w:hAnsi="Garamond"/>
          <w:sz w:val="24"/>
          <w:szCs w:val="24"/>
        </w:rPr>
      </w:pPr>
      <w:r w:rsidRPr="00072547">
        <w:rPr>
          <w:rFonts w:ascii="Garamond" w:hAnsi="Garamond"/>
          <w:sz w:val="24"/>
          <w:szCs w:val="24"/>
        </w:rPr>
        <w:t>The grading system, as defined in the 20</w:t>
      </w:r>
      <w:r>
        <w:rPr>
          <w:rFonts w:ascii="Garamond" w:hAnsi="Garamond"/>
          <w:sz w:val="24"/>
          <w:szCs w:val="24"/>
        </w:rPr>
        <w:t>14</w:t>
      </w:r>
      <w:r w:rsidRPr="00072547">
        <w:rPr>
          <w:rFonts w:ascii="Garamond" w:hAnsi="Garamond"/>
          <w:sz w:val="24"/>
          <w:szCs w:val="24"/>
        </w:rPr>
        <w:t>-201</w:t>
      </w:r>
      <w:r w:rsidR="00185DB8">
        <w:rPr>
          <w:rFonts w:ascii="Garamond" w:hAnsi="Garamond"/>
          <w:sz w:val="24"/>
          <w:szCs w:val="24"/>
        </w:rPr>
        <w:t>6</w:t>
      </w:r>
      <w:r w:rsidRPr="00072547">
        <w:rPr>
          <w:rFonts w:ascii="Garamond" w:hAnsi="Garamond"/>
          <w:sz w:val="24"/>
          <w:szCs w:val="24"/>
        </w:rPr>
        <w:t xml:space="preserve"> course catalogue, is as follows:</w:t>
      </w:r>
    </w:p>
    <w:p w:rsidR="00072547" w:rsidRPr="00072547" w:rsidRDefault="00072547" w:rsidP="00072547">
      <w:pPr>
        <w:spacing w:line="240" w:lineRule="auto"/>
        <w:rPr>
          <w:rFonts w:ascii="Garamond" w:hAnsi="Garamond"/>
          <w:sz w:val="24"/>
          <w:szCs w:val="24"/>
        </w:rPr>
      </w:pPr>
      <w:r w:rsidRPr="00072547">
        <w:rPr>
          <w:rFonts w:ascii="Garamond" w:hAnsi="Garamond"/>
          <w:bCs/>
          <w:sz w:val="24"/>
          <w:szCs w:val="24"/>
        </w:rPr>
        <w:t>A- Excellent</w:t>
      </w:r>
      <w:r w:rsidRPr="00072547">
        <w:rPr>
          <w:rFonts w:ascii="Garamond" w:hAnsi="Garamond"/>
          <w:sz w:val="24"/>
          <w:szCs w:val="24"/>
        </w:rPr>
        <w:t xml:space="preserve">: Denotes </w:t>
      </w:r>
      <w:r w:rsidRPr="00072547">
        <w:rPr>
          <w:rFonts w:ascii="Garamond" w:hAnsi="Garamond"/>
          <w:i/>
          <w:iCs/>
          <w:sz w:val="24"/>
          <w:szCs w:val="24"/>
        </w:rPr>
        <w:t>superior</w:t>
      </w:r>
      <w:r w:rsidRPr="00072547">
        <w:rPr>
          <w:rFonts w:ascii="Garamond" w:hAnsi="Garamond"/>
          <w:sz w:val="24"/>
          <w:szCs w:val="24"/>
        </w:rPr>
        <w:t xml:space="preserve"> achievement.</w:t>
      </w:r>
      <w:r w:rsidRPr="00072547">
        <w:rPr>
          <w:rFonts w:ascii="Garamond" w:hAnsi="Garamond"/>
          <w:sz w:val="24"/>
          <w:szCs w:val="24"/>
        </w:rPr>
        <w:tab/>
      </w:r>
      <w:r w:rsidRPr="00072547">
        <w:rPr>
          <w:rFonts w:ascii="Garamond" w:hAnsi="Garamond"/>
          <w:sz w:val="24"/>
          <w:szCs w:val="24"/>
        </w:rPr>
        <w:tab/>
      </w:r>
      <w:r w:rsidRPr="00072547">
        <w:rPr>
          <w:rFonts w:ascii="Garamond" w:hAnsi="Garamond"/>
          <w:sz w:val="24"/>
          <w:szCs w:val="24"/>
        </w:rPr>
        <w:tab/>
        <w:t>270</w:t>
      </w:r>
      <w:r>
        <w:rPr>
          <w:rFonts w:ascii="Garamond" w:hAnsi="Garamond"/>
          <w:sz w:val="24"/>
          <w:szCs w:val="24"/>
        </w:rPr>
        <w:t>-300 of 300 points</w:t>
      </w:r>
      <w:r>
        <w:rPr>
          <w:rFonts w:ascii="Garamond" w:hAnsi="Garamond"/>
          <w:sz w:val="24"/>
          <w:szCs w:val="24"/>
        </w:rPr>
        <w:br/>
      </w:r>
      <w:r w:rsidR="00185DB8">
        <w:rPr>
          <w:rFonts w:ascii="Garamond" w:hAnsi="Garamond"/>
          <w:bCs/>
          <w:i/>
          <w:iCs/>
          <w:sz w:val="24"/>
          <w:szCs w:val="24"/>
        </w:rPr>
        <w:t>(</w:t>
      </w:r>
      <w:r w:rsidRPr="00072547">
        <w:rPr>
          <w:rFonts w:ascii="Garamond" w:hAnsi="Garamond"/>
          <w:bCs/>
          <w:i/>
          <w:iCs/>
          <w:sz w:val="24"/>
          <w:szCs w:val="24"/>
        </w:rPr>
        <w:t>The A grade is reserved for</w:t>
      </w:r>
      <w:r w:rsidRPr="00072547">
        <w:rPr>
          <w:rFonts w:ascii="Garamond" w:hAnsi="Garamond"/>
          <w:i/>
          <w:iCs/>
          <w:sz w:val="24"/>
          <w:szCs w:val="24"/>
        </w:rPr>
        <w:t xml:space="preserve"> </w:t>
      </w:r>
      <w:r w:rsidRPr="00072547">
        <w:rPr>
          <w:rFonts w:ascii="Garamond" w:hAnsi="Garamond"/>
          <w:bCs/>
          <w:i/>
          <w:iCs/>
          <w:sz w:val="24"/>
          <w:szCs w:val="24"/>
        </w:rPr>
        <w:t>outstanding performance.</w:t>
      </w:r>
      <w:r w:rsidR="00185DB8">
        <w:rPr>
          <w:rFonts w:ascii="Garamond" w:hAnsi="Garamond"/>
          <w:bCs/>
          <w:i/>
          <w:iCs/>
          <w:sz w:val="24"/>
          <w:szCs w:val="24"/>
        </w:rPr>
        <w:t>)</w:t>
      </w:r>
      <w:r w:rsidRPr="00072547">
        <w:rPr>
          <w:rFonts w:ascii="Garamond" w:hAnsi="Garamond"/>
          <w:bCs/>
          <w:i/>
          <w:iCs/>
          <w:sz w:val="24"/>
          <w:szCs w:val="24"/>
        </w:rPr>
        <w:tab/>
      </w:r>
      <w:r w:rsidRPr="00072547">
        <w:rPr>
          <w:rFonts w:ascii="Garamond" w:hAnsi="Garamond"/>
          <w:bCs/>
          <w:i/>
          <w:iCs/>
          <w:sz w:val="24"/>
          <w:szCs w:val="24"/>
        </w:rPr>
        <w:tab/>
      </w:r>
      <w:r w:rsidR="00185DB8">
        <w:rPr>
          <w:rFonts w:ascii="Garamond" w:hAnsi="Garamond"/>
          <w:bCs/>
          <w:i/>
          <w:iCs/>
          <w:sz w:val="24"/>
          <w:szCs w:val="24"/>
        </w:rPr>
        <w:br/>
      </w:r>
      <w:r w:rsidRPr="00072547">
        <w:rPr>
          <w:rFonts w:ascii="Garamond" w:hAnsi="Garamond"/>
          <w:bCs/>
          <w:sz w:val="24"/>
          <w:szCs w:val="24"/>
        </w:rPr>
        <w:t>B- Very Good</w:t>
      </w:r>
      <w:r w:rsidRPr="00072547">
        <w:rPr>
          <w:rFonts w:ascii="Garamond" w:hAnsi="Garamond"/>
          <w:sz w:val="24"/>
          <w:szCs w:val="24"/>
        </w:rPr>
        <w:t>: Denotes high achievement.</w:t>
      </w:r>
      <w:r w:rsidRPr="00072547">
        <w:rPr>
          <w:rFonts w:ascii="Garamond" w:hAnsi="Garamond"/>
          <w:sz w:val="24"/>
          <w:szCs w:val="24"/>
        </w:rPr>
        <w:tab/>
      </w:r>
      <w:r w:rsidRPr="00072547">
        <w:rPr>
          <w:rFonts w:ascii="Garamond" w:hAnsi="Garamond"/>
          <w:sz w:val="24"/>
          <w:szCs w:val="24"/>
        </w:rPr>
        <w:tab/>
      </w:r>
      <w:r w:rsidRPr="00072547">
        <w:rPr>
          <w:rFonts w:ascii="Garamond" w:hAnsi="Garamond"/>
          <w:sz w:val="24"/>
          <w:szCs w:val="24"/>
        </w:rPr>
        <w:tab/>
        <w:t>240</w:t>
      </w:r>
      <w:r>
        <w:rPr>
          <w:rFonts w:ascii="Garamond" w:hAnsi="Garamond"/>
          <w:sz w:val="24"/>
          <w:szCs w:val="24"/>
        </w:rPr>
        <w:t>-269 of 300 points</w:t>
      </w:r>
      <w:r w:rsidRPr="00072547">
        <w:rPr>
          <w:rFonts w:ascii="Garamond" w:hAnsi="Garamond"/>
          <w:sz w:val="24"/>
          <w:szCs w:val="24"/>
        </w:rPr>
        <w:br/>
      </w:r>
      <w:r w:rsidRPr="00072547">
        <w:rPr>
          <w:rFonts w:ascii="Garamond" w:hAnsi="Garamond"/>
          <w:bCs/>
          <w:sz w:val="24"/>
          <w:szCs w:val="24"/>
        </w:rPr>
        <w:t>C- Satisfactory</w:t>
      </w:r>
      <w:r w:rsidRPr="00072547">
        <w:rPr>
          <w:rFonts w:ascii="Garamond" w:hAnsi="Garamond"/>
          <w:sz w:val="24"/>
          <w:szCs w:val="24"/>
        </w:rPr>
        <w:t>: Denotes adequate achievement.</w:t>
      </w:r>
      <w:r w:rsidRPr="00072547">
        <w:rPr>
          <w:rFonts w:ascii="Garamond" w:hAnsi="Garamond"/>
          <w:sz w:val="24"/>
          <w:szCs w:val="24"/>
        </w:rPr>
        <w:tab/>
      </w:r>
      <w:r w:rsidRPr="00072547">
        <w:rPr>
          <w:rFonts w:ascii="Garamond" w:hAnsi="Garamond"/>
          <w:sz w:val="24"/>
          <w:szCs w:val="24"/>
        </w:rPr>
        <w:tab/>
        <w:t>210</w:t>
      </w:r>
      <w:r>
        <w:rPr>
          <w:rFonts w:ascii="Garamond" w:hAnsi="Garamond"/>
          <w:sz w:val="24"/>
          <w:szCs w:val="24"/>
        </w:rPr>
        <w:t>-239 of 300 points</w:t>
      </w:r>
      <w:r w:rsidR="00185DB8">
        <w:rPr>
          <w:rFonts w:ascii="Garamond" w:hAnsi="Garamond"/>
          <w:sz w:val="24"/>
          <w:szCs w:val="24"/>
        </w:rPr>
        <w:br/>
        <w:t xml:space="preserve">D- </w:t>
      </w:r>
      <w:r w:rsidRPr="00072547">
        <w:rPr>
          <w:rFonts w:ascii="Garamond" w:hAnsi="Garamond"/>
          <w:sz w:val="24"/>
          <w:szCs w:val="24"/>
        </w:rPr>
        <w:t>Passing</w:t>
      </w:r>
      <w:r w:rsidRPr="00072547">
        <w:rPr>
          <w:rFonts w:ascii="Garamond" w:hAnsi="Garamond"/>
          <w:bCs/>
          <w:sz w:val="24"/>
          <w:szCs w:val="24"/>
        </w:rPr>
        <w:t>: D</w:t>
      </w:r>
      <w:r w:rsidRPr="00072547">
        <w:rPr>
          <w:rFonts w:ascii="Garamond" w:hAnsi="Garamond"/>
          <w:bCs/>
          <w:sz w:val="24"/>
        </w:rPr>
        <w:t>enotes marginal achievement.</w:t>
      </w:r>
      <w:r w:rsidRPr="00072547">
        <w:rPr>
          <w:rFonts w:ascii="Garamond" w:hAnsi="Garamond"/>
          <w:bCs/>
          <w:sz w:val="24"/>
        </w:rPr>
        <w:tab/>
      </w:r>
      <w:r w:rsidRPr="00072547">
        <w:rPr>
          <w:rFonts w:ascii="Garamond" w:hAnsi="Garamond"/>
          <w:bCs/>
          <w:sz w:val="24"/>
        </w:rPr>
        <w:tab/>
      </w:r>
      <w:r w:rsidRPr="00072547">
        <w:rPr>
          <w:rFonts w:ascii="Garamond" w:hAnsi="Garamond"/>
          <w:bCs/>
          <w:sz w:val="24"/>
        </w:rPr>
        <w:tab/>
      </w:r>
      <w:r w:rsidRPr="00072547">
        <w:rPr>
          <w:rFonts w:ascii="Garamond" w:hAnsi="Garamond"/>
          <w:bCs/>
          <w:sz w:val="24"/>
          <w:szCs w:val="24"/>
        </w:rPr>
        <w:t>180</w:t>
      </w:r>
      <w:r>
        <w:rPr>
          <w:rFonts w:ascii="Garamond" w:hAnsi="Garamond"/>
          <w:bCs/>
          <w:sz w:val="24"/>
          <w:szCs w:val="24"/>
        </w:rPr>
        <w:t>-209 of 300 points</w:t>
      </w:r>
      <w:r>
        <w:rPr>
          <w:rFonts w:ascii="Garamond" w:hAnsi="Garamond"/>
          <w:bCs/>
          <w:sz w:val="24"/>
          <w:szCs w:val="24"/>
        </w:rPr>
        <w:br/>
      </w:r>
      <w:r w:rsidRPr="00072547">
        <w:rPr>
          <w:rFonts w:ascii="Garamond" w:hAnsi="Garamond"/>
          <w:bCs/>
          <w:sz w:val="24"/>
          <w:szCs w:val="24"/>
        </w:rPr>
        <w:t>F- Failure</w:t>
      </w:r>
      <w:r w:rsidRPr="00072547">
        <w:rPr>
          <w:rFonts w:ascii="Garamond" w:hAnsi="Garamond"/>
          <w:sz w:val="24"/>
          <w:szCs w:val="24"/>
        </w:rPr>
        <w:t>: Denotes inadequate achievement.</w:t>
      </w:r>
      <w:r w:rsidRPr="00072547">
        <w:rPr>
          <w:rFonts w:ascii="Garamond" w:hAnsi="Garamond"/>
          <w:sz w:val="24"/>
          <w:szCs w:val="24"/>
        </w:rPr>
        <w:tab/>
      </w:r>
      <w:r w:rsidRPr="00072547">
        <w:rPr>
          <w:rFonts w:ascii="Garamond" w:hAnsi="Garamond"/>
          <w:sz w:val="24"/>
          <w:szCs w:val="24"/>
        </w:rPr>
        <w:tab/>
        <w:t xml:space="preserve">          &lt;180</w:t>
      </w:r>
      <w:r>
        <w:rPr>
          <w:rFonts w:ascii="Garamond" w:hAnsi="Garamond"/>
          <w:sz w:val="24"/>
          <w:szCs w:val="24"/>
        </w:rPr>
        <w:t xml:space="preserve"> of 300 points</w:t>
      </w:r>
    </w:p>
    <w:p w:rsidR="00072547" w:rsidRPr="00072547" w:rsidRDefault="00072547" w:rsidP="00072547">
      <w:pPr>
        <w:spacing w:line="240" w:lineRule="auto"/>
        <w:rPr>
          <w:rFonts w:ascii="Garamond" w:hAnsi="Garamond"/>
          <w:bCs/>
          <w:i/>
          <w:sz w:val="24"/>
          <w:szCs w:val="24"/>
        </w:rPr>
      </w:pPr>
      <w:r w:rsidRPr="00072547">
        <w:rPr>
          <w:rFonts w:ascii="Garamond" w:hAnsi="Garamond"/>
          <w:bCs/>
          <w:i/>
          <w:sz w:val="24"/>
          <w:szCs w:val="24"/>
        </w:rPr>
        <w:t xml:space="preserve">The field trip diary must include a dated summary of all lectures given, each </w:t>
      </w:r>
      <w:r>
        <w:rPr>
          <w:rFonts w:ascii="Garamond" w:hAnsi="Garamond"/>
          <w:bCs/>
          <w:i/>
          <w:sz w:val="24"/>
          <w:szCs w:val="24"/>
        </w:rPr>
        <w:t xml:space="preserve">surfing session and/or </w:t>
      </w:r>
      <w:r w:rsidRPr="00072547">
        <w:rPr>
          <w:rFonts w:ascii="Garamond" w:hAnsi="Garamond"/>
          <w:bCs/>
          <w:i/>
          <w:sz w:val="24"/>
          <w:szCs w:val="24"/>
        </w:rPr>
        <w:t>field trip stop, and any other relevant pictu</w:t>
      </w:r>
      <w:r>
        <w:rPr>
          <w:rFonts w:ascii="Garamond" w:hAnsi="Garamond"/>
          <w:bCs/>
          <w:i/>
          <w:sz w:val="24"/>
          <w:szCs w:val="24"/>
        </w:rPr>
        <w:t xml:space="preserve">res and </w:t>
      </w:r>
      <w:r w:rsidRPr="00072547">
        <w:rPr>
          <w:rFonts w:ascii="Garamond" w:hAnsi="Garamond"/>
          <w:bCs/>
          <w:i/>
          <w:sz w:val="24"/>
          <w:szCs w:val="24"/>
        </w:rPr>
        <w:t>or diagrams.</w:t>
      </w:r>
    </w:p>
    <w:p w:rsidR="00EF0228" w:rsidRPr="00D27FD5" w:rsidRDefault="00EB2A39" w:rsidP="00EF0228">
      <w:pPr>
        <w:rPr>
          <w:rFonts w:ascii="Garamond" w:hAnsi="Garamond" w:cs="Arial"/>
          <w:b/>
          <w:sz w:val="24"/>
          <w:szCs w:val="24"/>
        </w:rPr>
      </w:pPr>
      <w:r>
        <w:rPr>
          <w:rFonts w:ascii="Garamond" w:hAnsi="Garamond" w:cs="Arial"/>
          <w:b/>
          <w:sz w:val="24"/>
          <w:szCs w:val="24"/>
        </w:rPr>
        <w:br/>
      </w:r>
      <w:r w:rsidR="00EF0228" w:rsidRPr="00CD77AF">
        <w:rPr>
          <w:rFonts w:ascii="Garamond" w:hAnsi="Garamond" w:cs="Arial"/>
          <w:b/>
          <w:sz w:val="24"/>
          <w:szCs w:val="24"/>
        </w:rPr>
        <w:t>Note:</w:t>
      </w:r>
      <w:r w:rsidR="00EF0228" w:rsidRPr="00CD77AF">
        <w:rPr>
          <w:rFonts w:ascii="Garamond" w:hAnsi="Garamond" w:cs="Arial"/>
          <w:sz w:val="24"/>
          <w:szCs w:val="24"/>
        </w:rPr>
        <w:t xml:space="preserve"> As university students – but also as conscientious citizens – you are responsible for keeping up with </w:t>
      </w:r>
      <w:r w:rsidR="00EF0228" w:rsidRPr="00CD77AF">
        <w:rPr>
          <w:rFonts w:ascii="Garamond" w:hAnsi="Garamond" w:cs="Arial"/>
          <w:b/>
          <w:sz w:val="24"/>
          <w:szCs w:val="24"/>
        </w:rPr>
        <w:t>current events</w:t>
      </w:r>
      <w:r w:rsidR="00EF0228" w:rsidRPr="00CD77AF">
        <w:rPr>
          <w:rFonts w:ascii="Garamond" w:hAnsi="Garamond" w:cs="Arial"/>
          <w:sz w:val="24"/>
          <w:szCs w:val="24"/>
        </w:rPr>
        <w:t>.  Questions related to contemporary news reports, issues and articles will appear on the exams.  While I aim to provide links to relevant news stories via Twitter (@markdesocio) and Facebook (DeSocio.Geography) on a daily basis, you are responsible for being informed regardless if links to news reports are provided or not.</w:t>
      </w:r>
    </w:p>
    <w:p w:rsidR="00EF0228" w:rsidRPr="003A4800" w:rsidRDefault="00EB2A39" w:rsidP="00EF0228">
      <w:pPr>
        <w:rPr>
          <w:rFonts w:ascii="Garamond" w:hAnsi="Garamond" w:cs="Arial"/>
          <w:sz w:val="24"/>
          <w:szCs w:val="24"/>
        </w:rPr>
      </w:pPr>
      <w:r>
        <w:rPr>
          <w:rFonts w:ascii="Garamond" w:hAnsi="Garamond" w:cs="Arial"/>
          <w:b/>
          <w:i/>
          <w:sz w:val="24"/>
          <w:szCs w:val="24"/>
        </w:rPr>
        <w:br/>
      </w:r>
      <w:r w:rsidR="00EF0228" w:rsidRPr="003A4800">
        <w:rPr>
          <w:rFonts w:ascii="Garamond" w:hAnsi="Garamond" w:cs="Arial"/>
          <w:b/>
          <w:i/>
          <w:sz w:val="24"/>
          <w:szCs w:val="24"/>
        </w:rPr>
        <w:t xml:space="preserve">Email Correspondence: </w:t>
      </w:r>
      <w:r w:rsidR="00EF0228" w:rsidRPr="003A4800">
        <w:rPr>
          <w:rFonts w:ascii="Garamond" w:hAnsi="Garamond" w:cs="Arial"/>
          <w:sz w:val="24"/>
          <w:szCs w:val="24"/>
        </w:rPr>
        <w:t xml:space="preserve"> Salisbury University email accounts are official means of communication.  Be sure to check your emails daily during the work week.  When corresponding with me, the instructor, ensure that you include the course title or number (for example, “</w:t>
      </w:r>
      <w:r w:rsidR="00EF0228">
        <w:rPr>
          <w:rFonts w:ascii="Garamond" w:hAnsi="Garamond" w:cs="Arial"/>
          <w:sz w:val="24"/>
          <w:szCs w:val="24"/>
        </w:rPr>
        <w:t>Surfing</w:t>
      </w:r>
      <w:r w:rsidR="00EF0228" w:rsidRPr="003A4800">
        <w:rPr>
          <w:rFonts w:ascii="Garamond" w:hAnsi="Garamond" w:cs="Arial"/>
          <w:sz w:val="24"/>
          <w:szCs w:val="24"/>
        </w:rPr>
        <w:t xml:space="preserve">”, or “GEOG </w:t>
      </w:r>
      <w:r w:rsidR="00EF0228">
        <w:rPr>
          <w:rFonts w:ascii="Garamond" w:hAnsi="Garamond" w:cs="Arial"/>
          <w:sz w:val="24"/>
          <w:szCs w:val="24"/>
        </w:rPr>
        <w:t>450</w:t>
      </w:r>
      <w:r w:rsidR="00EF0228" w:rsidRPr="003A4800">
        <w:rPr>
          <w:rFonts w:ascii="Garamond" w:hAnsi="Garamond" w:cs="Arial"/>
          <w:sz w:val="24"/>
          <w:szCs w:val="24"/>
        </w:rPr>
        <w:t>”) in the subject line; otherwise, I may not respond to emails.</w:t>
      </w:r>
    </w:p>
    <w:p w:rsidR="00EF0228" w:rsidRPr="00CD77AF" w:rsidRDefault="00EB2A39" w:rsidP="00EF0228">
      <w:pPr>
        <w:spacing w:line="240" w:lineRule="auto"/>
        <w:rPr>
          <w:rFonts w:ascii="Garamond" w:hAnsi="Garamond" w:cs="Arial"/>
          <w:sz w:val="24"/>
          <w:szCs w:val="24"/>
        </w:rPr>
      </w:pPr>
      <w:r>
        <w:rPr>
          <w:rFonts w:ascii="Garamond" w:hAnsi="Garamond" w:cs="Arial"/>
          <w:b/>
          <w:i/>
          <w:sz w:val="24"/>
          <w:szCs w:val="24"/>
        </w:rPr>
        <w:lastRenderedPageBreak/>
        <w:br/>
      </w:r>
      <w:r w:rsidR="00EF0228" w:rsidRPr="00CD77AF">
        <w:rPr>
          <w:rFonts w:ascii="Garamond" w:hAnsi="Garamond" w:cs="Arial"/>
          <w:b/>
          <w:i/>
          <w:sz w:val="24"/>
          <w:szCs w:val="24"/>
        </w:rPr>
        <w:t xml:space="preserve">Writing across the Curriculum:  </w:t>
      </w:r>
      <w:r w:rsidR="00EF0228" w:rsidRPr="00CD77AF">
        <w:rPr>
          <w:rFonts w:ascii="Garamond" w:hAnsi="Garamond" w:cs="Arial"/>
          <w:sz w:val="24"/>
          <w:szCs w:val="24"/>
        </w:rPr>
        <w:t xml:space="preserve">All written assignments, including tests will be graded based not only on content, but also on appropriate grammar and organization, according to the University policy on “writing across the curriculum” found on the university web page.  </w:t>
      </w:r>
      <w:r w:rsidR="00EF0228" w:rsidRPr="00CD77AF">
        <w:rPr>
          <w:rFonts w:ascii="Garamond" w:hAnsi="Garamond" w:cs="Arial"/>
          <w:b/>
          <w:sz w:val="24"/>
          <w:szCs w:val="24"/>
        </w:rPr>
        <w:t>NOTE</w:t>
      </w:r>
      <w:r w:rsidR="00EF0228" w:rsidRPr="00CD77AF">
        <w:rPr>
          <w:rFonts w:ascii="Garamond" w:hAnsi="Garamond" w:cs="Arial"/>
          <w:sz w:val="24"/>
          <w:szCs w:val="24"/>
        </w:rPr>
        <w:t>: I will not accept an assignment if it contains more than 5 grammar, editing, or spelling errors.  All assignments must be typed, double-space, and Times New Roman font.</w:t>
      </w:r>
    </w:p>
    <w:p w:rsidR="00EF0228" w:rsidRDefault="00EB2A39" w:rsidP="00EF0228">
      <w:pPr>
        <w:pStyle w:val="BodyText"/>
        <w:rPr>
          <w:rFonts w:ascii="Garamond" w:hAnsi="Garamond" w:cs="Arial"/>
          <w:color w:val="000000" w:themeColor="text1"/>
          <w:szCs w:val="24"/>
        </w:rPr>
      </w:pPr>
      <w:r>
        <w:rPr>
          <w:rFonts w:ascii="Garamond" w:hAnsi="Garamond" w:cs="Arial"/>
          <w:b/>
          <w:i/>
          <w:szCs w:val="24"/>
        </w:rPr>
        <w:br/>
      </w:r>
      <w:r w:rsidR="00EF0228" w:rsidRPr="00CD77AF">
        <w:rPr>
          <w:rFonts w:ascii="Garamond" w:hAnsi="Garamond" w:cs="Arial"/>
          <w:b/>
          <w:i/>
          <w:szCs w:val="24"/>
        </w:rPr>
        <w:t>Writing Center</w:t>
      </w:r>
      <w:r w:rsidR="00EF0228">
        <w:rPr>
          <w:rFonts w:ascii="Garamond" w:hAnsi="Garamond" w:cs="Arial"/>
          <w:b/>
          <w:i/>
          <w:szCs w:val="24"/>
        </w:rPr>
        <w:t xml:space="preserve">: </w:t>
      </w:r>
      <w:r w:rsidR="00EF0228" w:rsidRPr="00CD77AF">
        <w:rPr>
          <w:rFonts w:ascii="Garamond" w:hAnsi="Garamond" w:cs="Arial"/>
          <w:szCs w:val="24"/>
        </w:rPr>
        <w:t>At the University Writing Center (directly above the Fi</w:t>
      </w:r>
      <w:r w:rsidR="00EF0228">
        <w:rPr>
          <w:rFonts w:ascii="Garamond" w:hAnsi="Garamond" w:cs="Arial"/>
          <w:szCs w:val="24"/>
        </w:rPr>
        <w:t>reside Lounge in the Guerrieri</w:t>
      </w:r>
      <w:r w:rsidR="00EF0228" w:rsidRPr="00CD77AF">
        <w:rPr>
          <w:rFonts w:ascii="Garamond" w:hAnsi="Garamond" w:cs="Arial"/>
          <w:szCs w:val="24"/>
        </w:rPr>
        <w:t>University Center), trained consultants are ready to help y</w:t>
      </w:r>
      <w:r w:rsidR="00EF0228">
        <w:rPr>
          <w:rFonts w:ascii="Garamond" w:hAnsi="Garamond" w:cs="Arial"/>
          <w:szCs w:val="24"/>
        </w:rPr>
        <w:t xml:space="preserve">ou at any stage of the writing </w:t>
      </w:r>
      <w:r w:rsidR="00EF0228" w:rsidRPr="00CD77AF">
        <w:rPr>
          <w:rFonts w:ascii="Garamond" w:hAnsi="Garamond" w:cs="Arial"/>
          <w:szCs w:val="24"/>
        </w:rPr>
        <w:t>process. It is often helpful for writers to share their work</w:t>
      </w:r>
      <w:r w:rsidR="00EF0228">
        <w:rPr>
          <w:rFonts w:ascii="Garamond" w:hAnsi="Garamond" w:cs="Arial"/>
          <w:szCs w:val="24"/>
        </w:rPr>
        <w:t xml:space="preserve"> with an attentive reader, and consultations </w:t>
      </w:r>
      <w:r w:rsidR="00EF0228" w:rsidRPr="00CD77AF">
        <w:rPr>
          <w:rFonts w:ascii="Garamond" w:hAnsi="Garamond" w:cs="Arial"/>
          <w:szCs w:val="24"/>
        </w:rPr>
        <w:t>allow writers to test and refine their ideas b</w:t>
      </w:r>
      <w:r w:rsidR="00EF0228">
        <w:rPr>
          <w:rFonts w:ascii="Garamond" w:hAnsi="Garamond" w:cs="Arial"/>
          <w:szCs w:val="24"/>
        </w:rPr>
        <w:t xml:space="preserve">efore having to hand papers in </w:t>
      </w:r>
      <w:r w:rsidR="00EF0228" w:rsidRPr="00CD77AF">
        <w:rPr>
          <w:rFonts w:ascii="Garamond" w:hAnsi="Garamond" w:cs="Arial"/>
          <w:szCs w:val="24"/>
        </w:rPr>
        <w:t>or to release documents to the public. In addition to the important writ</w:t>
      </w:r>
      <w:r w:rsidR="00EF0228">
        <w:rPr>
          <w:rFonts w:ascii="Garamond" w:hAnsi="Garamond" w:cs="Arial"/>
          <w:szCs w:val="24"/>
        </w:rPr>
        <w:t xml:space="preserve">ing instruction that </w:t>
      </w:r>
      <w:r w:rsidR="00EF0228" w:rsidRPr="00CD77AF">
        <w:rPr>
          <w:rFonts w:ascii="Garamond" w:hAnsi="Garamond" w:cs="Arial"/>
          <w:szCs w:val="24"/>
        </w:rPr>
        <w:t xml:space="preserve">occurs in the classroom and during teachers’ office hours, </w:t>
      </w:r>
      <w:r w:rsidR="00EF0228">
        <w:rPr>
          <w:rFonts w:ascii="Garamond" w:hAnsi="Garamond" w:cs="Arial"/>
          <w:szCs w:val="24"/>
        </w:rPr>
        <w:t xml:space="preserve">the center offers another site </w:t>
      </w:r>
      <w:r w:rsidR="00EF0228" w:rsidRPr="00CD77AF">
        <w:rPr>
          <w:rFonts w:ascii="Garamond" w:hAnsi="Garamond" w:cs="Arial"/>
          <w:szCs w:val="24"/>
        </w:rPr>
        <w:t xml:space="preserve">for learning about writing. All undergraduates are </w:t>
      </w:r>
      <w:r w:rsidR="00EF0228">
        <w:rPr>
          <w:rFonts w:ascii="Garamond" w:hAnsi="Garamond" w:cs="Arial"/>
          <w:szCs w:val="24"/>
        </w:rPr>
        <w:t xml:space="preserve">encouraged to make use of this </w:t>
      </w:r>
      <w:r w:rsidR="00EF0228" w:rsidRPr="00CD77AF">
        <w:rPr>
          <w:rFonts w:ascii="Garamond" w:hAnsi="Garamond" w:cs="Arial"/>
          <w:szCs w:val="24"/>
        </w:rPr>
        <w:t>important student service. For more information about the wr</w:t>
      </w:r>
      <w:r w:rsidR="00EF0228">
        <w:rPr>
          <w:rFonts w:ascii="Garamond" w:hAnsi="Garamond" w:cs="Arial"/>
          <w:szCs w:val="24"/>
        </w:rPr>
        <w:t xml:space="preserve">iting center’s hours and </w:t>
      </w:r>
      <w:r w:rsidR="00EF0228" w:rsidRPr="00CD77AF">
        <w:rPr>
          <w:rFonts w:ascii="Garamond" w:hAnsi="Garamond" w:cs="Arial"/>
          <w:szCs w:val="24"/>
        </w:rPr>
        <w:t xml:space="preserve">policies, visit the writing center or its website at </w:t>
      </w:r>
      <w:r w:rsidR="00EF0228" w:rsidRPr="003E1F96">
        <w:rPr>
          <w:rFonts w:ascii="Garamond" w:hAnsi="Garamond" w:cs="Arial"/>
          <w:szCs w:val="24"/>
        </w:rPr>
        <w:t>www.salisbury.edu/uwc</w:t>
      </w:r>
      <w:r w:rsidR="00EF0228" w:rsidRPr="003E1F96">
        <w:rPr>
          <w:rFonts w:ascii="Garamond" w:hAnsi="Garamond" w:cs="Arial"/>
          <w:color w:val="000000" w:themeColor="text1"/>
          <w:szCs w:val="24"/>
        </w:rPr>
        <w:t>.</w:t>
      </w:r>
    </w:p>
    <w:p w:rsidR="00EB2A39" w:rsidRDefault="00EB2A39" w:rsidP="00EF0228">
      <w:pPr>
        <w:spacing w:line="240" w:lineRule="auto"/>
        <w:rPr>
          <w:rFonts w:ascii="Garamond" w:hAnsi="Garamond"/>
          <w:b/>
          <w:bCs/>
          <w:i/>
          <w:sz w:val="24"/>
          <w:szCs w:val="24"/>
        </w:rPr>
      </w:pPr>
    </w:p>
    <w:p w:rsidR="00072547" w:rsidRPr="00072547" w:rsidRDefault="00EB2A39" w:rsidP="00EF0228">
      <w:pPr>
        <w:spacing w:line="240" w:lineRule="auto"/>
        <w:rPr>
          <w:rFonts w:ascii="Garamond" w:hAnsi="Garamond"/>
          <w:b/>
          <w:sz w:val="24"/>
          <w:szCs w:val="24"/>
        </w:rPr>
      </w:pPr>
      <w:r>
        <w:rPr>
          <w:rFonts w:ascii="Garamond" w:hAnsi="Garamond"/>
          <w:b/>
          <w:bCs/>
          <w:i/>
          <w:sz w:val="24"/>
          <w:szCs w:val="24"/>
        </w:rPr>
        <w:t xml:space="preserve">Rules and Guidelines </w:t>
      </w:r>
      <w:r w:rsidR="00072547" w:rsidRPr="00072547">
        <w:rPr>
          <w:rFonts w:ascii="Garamond" w:hAnsi="Garamond"/>
          <w:b/>
          <w:bCs/>
          <w:sz w:val="24"/>
          <w:szCs w:val="24"/>
        </w:rPr>
        <w:t xml:space="preserve">: </w:t>
      </w:r>
    </w:p>
    <w:p w:rsidR="00072547" w:rsidRPr="00072547" w:rsidRDefault="00072547" w:rsidP="00072547">
      <w:pPr>
        <w:spacing w:line="240" w:lineRule="auto"/>
        <w:ind w:left="90"/>
        <w:rPr>
          <w:rFonts w:ascii="Garamond" w:hAnsi="Garamond"/>
          <w:bCs/>
          <w:sz w:val="24"/>
          <w:szCs w:val="24"/>
        </w:rPr>
      </w:pPr>
      <w:r w:rsidRPr="00072547">
        <w:rPr>
          <w:rFonts w:ascii="Garamond" w:hAnsi="Garamond"/>
          <w:bCs/>
          <w:sz w:val="24"/>
          <w:szCs w:val="24"/>
        </w:rPr>
        <w:t xml:space="preserve">1. Alcohol and illegal drugs </w:t>
      </w:r>
      <w:r w:rsidRPr="00AD4FB3">
        <w:rPr>
          <w:rFonts w:ascii="Garamond" w:hAnsi="Garamond"/>
          <w:bCs/>
          <w:i/>
          <w:sz w:val="24"/>
          <w:szCs w:val="24"/>
        </w:rPr>
        <w:t>are absolutely not permitted.</w:t>
      </w:r>
    </w:p>
    <w:p w:rsidR="00072547" w:rsidRPr="00072547" w:rsidRDefault="00072547" w:rsidP="00072547">
      <w:pPr>
        <w:spacing w:line="240" w:lineRule="auto"/>
        <w:ind w:left="90"/>
        <w:rPr>
          <w:rFonts w:ascii="Garamond" w:hAnsi="Garamond"/>
          <w:bCs/>
          <w:sz w:val="24"/>
          <w:szCs w:val="24"/>
        </w:rPr>
      </w:pPr>
      <w:r w:rsidRPr="00072547">
        <w:rPr>
          <w:rFonts w:ascii="Garamond" w:hAnsi="Garamond"/>
          <w:bCs/>
          <w:sz w:val="24"/>
          <w:szCs w:val="24"/>
        </w:rPr>
        <w:t xml:space="preserve">2. Students must observe all rules, </w:t>
      </w:r>
      <w:r w:rsidRPr="00AD4FB3">
        <w:rPr>
          <w:rFonts w:ascii="Garamond" w:hAnsi="Garamond"/>
          <w:bCs/>
          <w:i/>
          <w:sz w:val="24"/>
          <w:szCs w:val="24"/>
        </w:rPr>
        <w:t>especially quiet hours.</w:t>
      </w:r>
      <w:r w:rsidRPr="00072547">
        <w:rPr>
          <w:rFonts w:ascii="Garamond" w:hAnsi="Garamond"/>
          <w:bCs/>
          <w:sz w:val="24"/>
          <w:szCs w:val="24"/>
        </w:rPr>
        <w:t xml:space="preserve"> </w:t>
      </w:r>
    </w:p>
    <w:p w:rsidR="00072547" w:rsidRPr="00072547" w:rsidRDefault="00072547" w:rsidP="00072547">
      <w:pPr>
        <w:spacing w:line="240" w:lineRule="auto"/>
        <w:ind w:left="90"/>
        <w:rPr>
          <w:rFonts w:ascii="Garamond" w:hAnsi="Garamond"/>
          <w:bCs/>
          <w:sz w:val="24"/>
          <w:szCs w:val="24"/>
        </w:rPr>
      </w:pPr>
      <w:r w:rsidRPr="00072547">
        <w:rPr>
          <w:rFonts w:ascii="Garamond" w:hAnsi="Garamond"/>
          <w:bCs/>
          <w:sz w:val="24"/>
          <w:szCs w:val="24"/>
        </w:rPr>
        <w:t>3. Students are expected to respect other students and their personal property.</w:t>
      </w:r>
    </w:p>
    <w:p w:rsidR="00072547" w:rsidRPr="00072547" w:rsidRDefault="00072547" w:rsidP="00072547">
      <w:pPr>
        <w:spacing w:line="240" w:lineRule="auto"/>
        <w:ind w:left="90"/>
        <w:rPr>
          <w:rFonts w:ascii="Garamond" w:hAnsi="Garamond"/>
          <w:bCs/>
          <w:sz w:val="24"/>
          <w:szCs w:val="24"/>
        </w:rPr>
      </w:pPr>
      <w:r w:rsidRPr="00072547">
        <w:rPr>
          <w:rFonts w:ascii="Garamond" w:hAnsi="Garamond"/>
          <w:bCs/>
          <w:sz w:val="24"/>
          <w:szCs w:val="24"/>
        </w:rPr>
        <w:t xml:space="preserve">4. Students are not allowed to go off by themselves without permission from the instructor. Students are also not allowed to venture around </w:t>
      </w:r>
      <w:r w:rsidRPr="00072547">
        <w:rPr>
          <w:rFonts w:ascii="Garamond" w:hAnsi="Garamond"/>
          <w:bCs/>
          <w:sz w:val="24"/>
          <w:szCs w:val="24"/>
          <w:u w:val="single"/>
        </w:rPr>
        <w:t>alone</w:t>
      </w:r>
      <w:r w:rsidRPr="00072547">
        <w:rPr>
          <w:rFonts w:ascii="Garamond" w:hAnsi="Garamond"/>
          <w:bCs/>
          <w:sz w:val="24"/>
          <w:szCs w:val="24"/>
        </w:rPr>
        <w:t xml:space="preserve">. </w:t>
      </w:r>
      <w:r w:rsidR="00642DF6">
        <w:rPr>
          <w:rFonts w:ascii="Garamond" w:hAnsi="Garamond"/>
          <w:bCs/>
          <w:sz w:val="24"/>
          <w:szCs w:val="24"/>
        </w:rPr>
        <w:t xml:space="preserve"> </w:t>
      </w:r>
      <w:r w:rsidRPr="00642DF6">
        <w:rPr>
          <w:rFonts w:ascii="Garamond" w:hAnsi="Garamond"/>
          <w:bCs/>
          <w:i/>
          <w:sz w:val="24"/>
          <w:szCs w:val="24"/>
        </w:rPr>
        <w:t xml:space="preserve">You must </w:t>
      </w:r>
      <w:r w:rsidR="00642DF6">
        <w:rPr>
          <w:rFonts w:ascii="Garamond" w:hAnsi="Garamond"/>
          <w:bCs/>
          <w:i/>
          <w:sz w:val="24"/>
          <w:szCs w:val="24"/>
        </w:rPr>
        <w:t xml:space="preserve">always </w:t>
      </w:r>
      <w:r w:rsidRPr="00642DF6">
        <w:rPr>
          <w:rFonts w:ascii="Garamond" w:hAnsi="Garamond"/>
          <w:bCs/>
          <w:i/>
          <w:sz w:val="24"/>
          <w:szCs w:val="24"/>
        </w:rPr>
        <w:t>be in a pair or group.</w:t>
      </w:r>
    </w:p>
    <w:p w:rsidR="00072547" w:rsidRPr="00072547" w:rsidRDefault="00072547" w:rsidP="00072547">
      <w:pPr>
        <w:spacing w:line="240" w:lineRule="auto"/>
        <w:ind w:left="90"/>
        <w:rPr>
          <w:rFonts w:ascii="Garamond" w:hAnsi="Garamond"/>
          <w:bCs/>
          <w:sz w:val="24"/>
          <w:szCs w:val="24"/>
        </w:rPr>
      </w:pPr>
      <w:r w:rsidRPr="00072547">
        <w:rPr>
          <w:rFonts w:ascii="Garamond" w:hAnsi="Garamond"/>
          <w:bCs/>
          <w:sz w:val="24"/>
          <w:szCs w:val="24"/>
        </w:rPr>
        <w:t xml:space="preserve">5. Students will provide the instructors </w:t>
      </w:r>
      <w:r w:rsidR="00642DF6">
        <w:rPr>
          <w:rFonts w:ascii="Garamond" w:hAnsi="Garamond"/>
          <w:bCs/>
          <w:sz w:val="24"/>
          <w:szCs w:val="24"/>
        </w:rPr>
        <w:t xml:space="preserve">with </w:t>
      </w:r>
      <w:r w:rsidRPr="00072547">
        <w:rPr>
          <w:rFonts w:ascii="Garamond" w:hAnsi="Garamond"/>
          <w:bCs/>
          <w:sz w:val="24"/>
          <w:szCs w:val="24"/>
        </w:rPr>
        <w:t>a cell phone number when they are given permission to leave the group.</w:t>
      </w:r>
    </w:p>
    <w:p w:rsidR="00072547" w:rsidRPr="00072547" w:rsidRDefault="00072547" w:rsidP="00072547">
      <w:pPr>
        <w:spacing w:line="240" w:lineRule="auto"/>
        <w:rPr>
          <w:rFonts w:ascii="Garamond" w:hAnsi="Garamond"/>
          <w:sz w:val="24"/>
          <w:szCs w:val="24"/>
        </w:rPr>
      </w:pPr>
      <w:r w:rsidRPr="00642DF6">
        <w:rPr>
          <w:rFonts w:ascii="Garamond" w:hAnsi="Garamond"/>
          <w:i/>
          <w:sz w:val="24"/>
          <w:szCs w:val="24"/>
        </w:rPr>
        <w:t xml:space="preserve">You can and will be sent home immediately for failing to obey the guidelines set forth by the trip leaders. </w:t>
      </w:r>
      <w:r w:rsidRPr="00072547">
        <w:rPr>
          <w:rFonts w:ascii="Garamond" w:hAnsi="Garamond"/>
          <w:sz w:val="24"/>
          <w:szCs w:val="24"/>
        </w:rPr>
        <w:t>Although it seems like there are a gazillion rules, they are there for your safety. Most of them are common sense and we don’t expect there to be any problems.</w:t>
      </w:r>
    </w:p>
    <w:p w:rsidR="00072547" w:rsidRPr="00AD4FB3" w:rsidRDefault="00EB2A39" w:rsidP="00072547">
      <w:pPr>
        <w:spacing w:line="240" w:lineRule="auto"/>
        <w:rPr>
          <w:rFonts w:ascii="Garamond" w:hAnsi="Garamond"/>
          <w:bCs/>
          <w:i/>
          <w:sz w:val="24"/>
          <w:szCs w:val="24"/>
        </w:rPr>
      </w:pPr>
      <w:r>
        <w:rPr>
          <w:rFonts w:ascii="Garamond" w:hAnsi="Garamond"/>
          <w:b/>
          <w:i/>
          <w:sz w:val="24"/>
          <w:szCs w:val="24"/>
        </w:rPr>
        <w:br/>
      </w:r>
      <w:r w:rsidR="00AD4FB3">
        <w:rPr>
          <w:rFonts w:ascii="Garamond" w:hAnsi="Garamond"/>
          <w:b/>
          <w:i/>
          <w:sz w:val="24"/>
          <w:szCs w:val="24"/>
        </w:rPr>
        <w:t>Tentative Class Schedule:</w:t>
      </w:r>
    </w:p>
    <w:p w:rsidR="00072547" w:rsidRDefault="00072547" w:rsidP="00072547">
      <w:pPr>
        <w:spacing w:line="240" w:lineRule="auto"/>
        <w:rPr>
          <w:rFonts w:ascii="Garamond" w:hAnsi="Garamond"/>
          <w:sz w:val="24"/>
          <w:szCs w:val="24"/>
        </w:rPr>
      </w:pPr>
      <w:r w:rsidRPr="00072547">
        <w:rPr>
          <w:rFonts w:ascii="Garamond" w:hAnsi="Garamond"/>
          <w:sz w:val="24"/>
          <w:szCs w:val="24"/>
          <w:u w:val="single"/>
        </w:rPr>
        <w:t xml:space="preserve">Mon. Jan </w:t>
      </w:r>
      <w:r w:rsidR="00AD4FB3">
        <w:rPr>
          <w:rFonts w:ascii="Garamond" w:hAnsi="Garamond"/>
          <w:sz w:val="24"/>
          <w:szCs w:val="24"/>
          <w:u w:val="single"/>
        </w:rPr>
        <w:t>4</w:t>
      </w:r>
      <w:r w:rsidR="00F3340C">
        <w:rPr>
          <w:rFonts w:ascii="Garamond" w:hAnsi="Garamond"/>
          <w:sz w:val="24"/>
          <w:szCs w:val="24"/>
          <w:u w:val="single"/>
        </w:rPr>
        <w:t>th</w:t>
      </w:r>
      <w:r w:rsidRPr="00072547">
        <w:rPr>
          <w:rFonts w:ascii="Garamond" w:hAnsi="Garamond"/>
          <w:sz w:val="24"/>
          <w:szCs w:val="24"/>
        </w:rPr>
        <w:t xml:space="preserve">: </w:t>
      </w:r>
      <w:r w:rsidR="00714CCE">
        <w:rPr>
          <w:rFonts w:ascii="Garamond" w:hAnsi="Garamond"/>
          <w:sz w:val="24"/>
          <w:szCs w:val="24"/>
        </w:rPr>
        <w:t>Meet at Salisbury University,</w:t>
      </w:r>
      <w:r w:rsidRPr="00072547">
        <w:rPr>
          <w:rFonts w:ascii="Garamond" w:hAnsi="Garamond"/>
          <w:sz w:val="24"/>
          <w:szCs w:val="24"/>
        </w:rPr>
        <w:t xml:space="preserve"> </w:t>
      </w:r>
      <w:r w:rsidRPr="00F3340C">
        <w:rPr>
          <w:rFonts w:ascii="Garamond" w:hAnsi="Garamond"/>
          <w:sz w:val="24"/>
          <w:szCs w:val="24"/>
        </w:rPr>
        <w:t>Henson R</w:t>
      </w:r>
      <w:r w:rsidR="00714CCE">
        <w:rPr>
          <w:rFonts w:ascii="Garamond" w:hAnsi="Garamond"/>
          <w:sz w:val="24"/>
          <w:szCs w:val="24"/>
        </w:rPr>
        <w:t>oo</w:t>
      </w:r>
      <w:r w:rsidRPr="00F3340C">
        <w:rPr>
          <w:rFonts w:ascii="Garamond" w:hAnsi="Garamond"/>
          <w:sz w:val="24"/>
          <w:szCs w:val="24"/>
        </w:rPr>
        <w:t xml:space="preserve">m 159, </w:t>
      </w:r>
      <w:r w:rsidR="00F3340C">
        <w:rPr>
          <w:rFonts w:ascii="Garamond" w:hAnsi="Garamond"/>
          <w:sz w:val="24"/>
          <w:szCs w:val="24"/>
        </w:rPr>
        <w:t>9:00AM-12:00PM; Guest speakers: John Ashton, Ashton Surf Designs, Ocean City; Craig Sibal, Surfrider Foundation, Ocean City Chapter</w:t>
      </w:r>
    </w:p>
    <w:p w:rsidR="00072547" w:rsidRPr="00072547" w:rsidRDefault="00A14020" w:rsidP="00072547">
      <w:pPr>
        <w:spacing w:line="240" w:lineRule="auto"/>
        <w:rPr>
          <w:rFonts w:ascii="Garamond" w:hAnsi="Garamond"/>
          <w:sz w:val="24"/>
          <w:szCs w:val="24"/>
        </w:rPr>
      </w:pPr>
      <w:r>
        <w:rPr>
          <w:rFonts w:ascii="Garamond" w:hAnsi="Garamond"/>
          <w:sz w:val="24"/>
          <w:szCs w:val="24"/>
          <w:u w:val="single"/>
        </w:rPr>
        <w:t>Tues.</w:t>
      </w:r>
      <w:r w:rsidR="00072547" w:rsidRPr="00072547">
        <w:rPr>
          <w:rFonts w:ascii="Garamond" w:hAnsi="Garamond"/>
          <w:sz w:val="24"/>
          <w:szCs w:val="24"/>
          <w:u w:val="single"/>
        </w:rPr>
        <w:t xml:space="preserve"> Jan </w:t>
      </w:r>
      <w:r>
        <w:rPr>
          <w:rFonts w:ascii="Garamond" w:hAnsi="Garamond"/>
          <w:sz w:val="24"/>
          <w:szCs w:val="24"/>
          <w:u w:val="single"/>
        </w:rPr>
        <w:t>5</w:t>
      </w:r>
      <w:r w:rsidR="00072547" w:rsidRPr="00072547">
        <w:rPr>
          <w:rFonts w:ascii="Garamond" w:hAnsi="Garamond"/>
          <w:sz w:val="24"/>
          <w:szCs w:val="24"/>
          <w:u w:val="single"/>
          <w:vertAlign w:val="superscript"/>
        </w:rPr>
        <w:t>th</w:t>
      </w:r>
      <w:r w:rsidR="00072547" w:rsidRPr="00072547">
        <w:rPr>
          <w:rFonts w:ascii="Garamond" w:hAnsi="Garamond"/>
          <w:sz w:val="24"/>
          <w:szCs w:val="24"/>
        </w:rPr>
        <w:t xml:space="preserve">: </w:t>
      </w:r>
      <w:r w:rsidR="00714CCE">
        <w:rPr>
          <w:rFonts w:ascii="Garamond" w:hAnsi="Garamond"/>
          <w:sz w:val="24"/>
          <w:szCs w:val="24"/>
        </w:rPr>
        <w:t>Meet at Salisbury University,</w:t>
      </w:r>
      <w:r w:rsidR="00714CCE" w:rsidRPr="00072547">
        <w:rPr>
          <w:rFonts w:ascii="Garamond" w:hAnsi="Garamond"/>
          <w:sz w:val="24"/>
          <w:szCs w:val="24"/>
        </w:rPr>
        <w:t xml:space="preserve"> </w:t>
      </w:r>
      <w:r w:rsidR="00714CCE" w:rsidRPr="00F3340C">
        <w:rPr>
          <w:rFonts w:ascii="Garamond" w:hAnsi="Garamond"/>
          <w:sz w:val="24"/>
          <w:szCs w:val="24"/>
        </w:rPr>
        <w:t>Henson R</w:t>
      </w:r>
      <w:r w:rsidR="00714CCE">
        <w:rPr>
          <w:rFonts w:ascii="Garamond" w:hAnsi="Garamond"/>
          <w:sz w:val="24"/>
          <w:szCs w:val="24"/>
        </w:rPr>
        <w:t>oo</w:t>
      </w:r>
      <w:r w:rsidR="00714CCE" w:rsidRPr="00F3340C">
        <w:rPr>
          <w:rFonts w:ascii="Garamond" w:hAnsi="Garamond"/>
          <w:sz w:val="24"/>
          <w:szCs w:val="24"/>
        </w:rPr>
        <w:t xml:space="preserve">m 159, </w:t>
      </w:r>
      <w:r w:rsidR="00714CCE">
        <w:rPr>
          <w:rFonts w:ascii="Garamond" w:hAnsi="Garamond"/>
          <w:sz w:val="24"/>
          <w:szCs w:val="24"/>
        </w:rPr>
        <w:t xml:space="preserve">9:00AM-12:00PM; </w:t>
      </w:r>
      <w:r>
        <w:rPr>
          <w:rFonts w:ascii="Garamond" w:hAnsi="Garamond"/>
          <w:sz w:val="24"/>
          <w:szCs w:val="24"/>
        </w:rPr>
        <w:t>Surfing culture &amp; the surfboard industry</w:t>
      </w:r>
      <w:r w:rsidR="00072547" w:rsidRPr="00072547">
        <w:rPr>
          <w:rFonts w:ascii="Garamond" w:hAnsi="Garamond"/>
          <w:sz w:val="24"/>
          <w:szCs w:val="24"/>
        </w:rPr>
        <w:t>, Final trip preparation.</w:t>
      </w:r>
    </w:p>
    <w:p w:rsidR="00AD4FB3" w:rsidRDefault="00A14020" w:rsidP="00072547">
      <w:pPr>
        <w:spacing w:line="240" w:lineRule="auto"/>
        <w:ind w:right="-90"/>
        <w:rPr>
          <w:rFonts w:ascii="Garamond" w:hAnsi="Garamond"/>
          <w:sz w:val="24"/>
          <w:szCs w:val="24"/>
        </w:rPr>
      </w:pPr>
      <w:r>
        <w:rPr>
          <w:rFonts w:ascii="Garamond" w:hAnsi="Garamond"/>
          <w:sz w:val="24"/>
          <w:szCs w:val="24"/>
          <w:u w:val="single"/>
        </w:rPr>
        <w:t>Wed</w:t>
      </w:r>
      <w:r w:rsidR="00072547" w:rsidRPr="00072547">
        <w:rPr>
          <w:rFonts w:ascii="Garamond" w:hAnsi="Garamond"/>
          <w:sz w:val="24"/>
          <w:szCs w:val="24"/>
          <w:u w:val="single"/>
        </w:rPr>
        <w:t xml:space="preserve">. Jan </w:t>
      </w:r>
      <w:r>
        <w:rPr>
          <w:rFonts w:ascii="Garamond" w:hAnsi="Garamond"/>
          <w:sz w:val="24"/>
          <w:szCs w:val="24"/>
          <w:u w:val="single"/>
        </w:rPr>
        <w:t>6</w:t>
      </w:r>
      <w:r w:rsidR="00072547" w:rsidRPr="00072547">
        <w:rPr>
          <w:rFonts w:ascii="Garamond" w:hAnsi="Garamond"/>
          <w:sz w:val="24"/>
          <w:szCs w:val="24"/>
          <w:u w:val="single"/>
          <w:vertAlign w:val="superscript"/>
        </w:rPr>
        <w:t>th</w:t>
      </w:r>
      <w:r w:rsidR="00AD4FB3">
        <w:rPr>
          <w:rFonts w:ascii="Garamond" w:hAnsi="Garamond"/>
          <w:sz w:val="24"/>
          <w:szCs w:val="24"/>
          <w:u w:val="single"/>
          <w:vertAlign w:val="superscript"/>
        </w:rPr>
        <w:t xml:space="preserve"> - </w:t>
      </w:r>
      <w:r>
        <w:rPr>
          <w:rFonts w:ascii="Garamond" w:hAnsi="Garamond"/>
          <w:sz w:val="24"/>
          <w:szCs w:val="24"/>
          <w:u w:val="single"/>
        </w:rPr>
        <w:t>Wed</w:t>
      </w:r>
      <w:r w:rsidR="00AD4FB3" w:rsidRPr="00072547">
        <w:rPr>
          <w:rFonts w:ascii="Garamond" w:hAnsi="Garamond"/>
          <w:sz w:val="24"/>
          <w:szCs w:val="24"/>
          <w:u w:val="single"/>
        </w:rPr>
        <w:t xml:space="preserve">. Jan </w:t>
      </w:r>
      <w:r w:rsidR="00AD4FB3">
        <w:rPr>
          <w:rFonts w:ascii="Garamond" w:hAnsi="Garamond"/>
          <w:sz w:val="24"/>
          <w:szCs w:val="24"/>
          <w:u w:val="single"/>
        </w:rPr>
        <w:t>2</w:t>
      </w:r>
      <w:r>
        <w:rPr>
          <w:rFonts w:ascii="Garamond" w:hAnsi="Garamond"/>
          <w:sz w:val="24"/>
          <w:szCs w:val="24"/>
          <w:u w:val="single"/>
        </w:rPr>
        <w:t>0</w:t>
      </w:r>
      <w:r>
        <w:rPr>
          <w:rFonts w:ascii="Garamond" w:hAnsi="Garamond"/>
          <w:sz w:val="24"/>
          <w:szCs w:val="24"/>
          <w:u w:val="single"/>
          <w:vertAlign w:val="superscript"/>
        </w:rPr>
        <w:t>th</w:t>
      </w:r>
      <w:r w:rsidR="00AD4FB3">
        <w:rPr>
          <w:rFonts w:ascii="Garamond" w:hAnsi="Garamond"/>
          <w:sz w:val="24"/>
          <w:szCs w:val="24"/>
          <w:u w:val="single"/>
          <w:vertAlign w:val="superscript"/>
        </w:rPr>
        <w:t xml:space="preserve"> - </w:t>
      </w:r>
      <w:r w:rsidR="00AD4FB3" w:rsidRPr="00072547">
        <w:rPr>
          <w:rFonts w:ascii="Garamond" w:hAnsi="Garamond"/>
          <w:sz w:val="24"/>
          <w:szCs w:val="24"/>
        </w:rPr>
        <w:t xml:space="preserve">: </w:t>
      </w:r>
      <w:r w:rsidR="00072547" w:rsidRPr="00072547">
        <w:rPr>
          <w:rFonts w:ascii="Garamond" w:hAnsi="Garamond"/>
          <w:sz w:val="24"/>
          <w:szCs w:val="24"/>
        </w:rPr>
        <w:t xml:space="preserve"> A bus will transport the class from Salisbury Univers</w:t>
      </w:r>
      <w:r w:rsidR="00117599">
        <w:rPr>
          <w:rFonts w:ascii="Garamond" w:hAnsi="Garamond"/>
          <w:sz w:val="24"/>
          <w:szCs w:val="24"/>
        </w:rPr>
        <w:t>ity to Baltimore-Washington International Airport (BWI)</w:t>
      </w:r>
      <w:r w:rsidR="00072547" w:rsidRPr="00072547">
        <w:rPr>
          <w:rFonts w:ascii="Garamond" w:hAnsi="Garamond"/>
          <w:sz w:val="24"/>
          <w:szCs w:val="24"/>
        </w:rPr>
        <w:t xml:space="preserve">. </w:t>
      </w:r>
      <w:r w:rsidR="00072547" w:rsidRPr="00A14020">
        <w:rPr>
          <w:rFonts w:ascii="Garamond" w:hAnsi="Garamond"/>
          <w:i/>
          <w:sz w:val="24"/>
          <w:szCs w:val="24"/>
        </w:rPr>
        <w:t>The bus</w:t>
      </w:r>
      <w:r w:rsidR="00072547" w:rsidRPr="00072547">
        <w:rPr>
          <w:rFonts w:ascii="Garamond" w:hAnsi="Garamond"/>
          <w:sz w:val="24"/>
          <w:szCs w:val="24"/>
        </w:rPr>
        <w:t xml:space="preserve"> </w:t>
      </w:r>
      <w:r w:rsidR="00072547" w:rsidRPr="00AD4FB3">
        <w:rPr>
          <w:rFonts w:ascii="Garamond" w:hAnsi="Garamond"/>
          <w:i/>
          <w:sz w:val="24"/>
          <w:szCs w:val="24"/>
        </w:rPr>
        <w:t>will leave Salisbury at 5:00</w:t>
      </w:r>
      <w:r w:rsidR="00AD4FB3" w:rsidRPr="00AD4FB3">
        <w:rPr>
          <w:rFonts w:ascii="Garamond" w:hAnsi="Garamond"/>
          <w:i/>
          <w:sz w:val="24"/>
          <w:szCs w:val="24"/>
        </w:rPr>
        <w:t>AM</w:t>
      </w:r>
      <w:r w:rsidR="00072547" w:rsidRPr="00AD4FB3">
        <w:rPr>
          <w:rFonts w:ascii="Garamond" w:hAnsi="Garamond"/>
          <w:i/>
          <w:sz w:val="24"/>
          <w:szCs w:val="24"/>
        </w:rPr>
        <w:t>.</w:t>
      </w:r>
      <w:r w:rsidR="00072547" w:rsidRPr="00072547">
        <w:rPr>
          <w:rFonts w:ascii="Garamond" w:hAnsi="Garamond"/>
          <w:sz w:val="24"/>
          <w:szCs w:val="24"/>
        </w:rPr>
        <w:t xml:space="preserve"> We will fly to </w:t>
      </w:r>
      <w:r w:rsidR="00117599">
        <w:rPr>
          <w:rFonts w:ascii="Garamond" w:hAnsi="Garamond"/>
          <w:sz w:val="24"/>
          <w:szCs w:val="24"/>
        </w:rPr>
        <w:t>Liberia International Airport (LIR) in Gu</w:t>
      </w:r>
      <w:r w:rsidR="001B0044">
        <w:rPr>
          <w:rFonts w:ascii="Garamond" w:hAnsi="Garamond"/>
          <w:sz w:val="24"/>
          <w:szCs w:val="24"/>
        </w:rPr>
        <w:t>a</w:t>
      </w:r>
      <w:r w:rsidR="00117599">
        <w:rPr>
          <w:rFonts w:ascii="Garamond" w:hAnsi="Garamond"/>
          <w:sz w:val="24"/>
          <w:szCs w:val="24"/>
        </w:rPr>
        <w:t>nacaste, Costa Rica,</w:t>
      </w:r>
      <w:r w:rsidR="00072547" w:rsidRPr="00072547">
        <w:rPr>
          <w:rFonts w:ascii="Garamond" w:hAnsi="Garamond"/>
          <w:sz w:val="24"/>
          <w:szCs w:val="24"/>
        </w:rPr>
        <w:t xml:space="preserve"> and then drive to </w:t>
      </w:r>
      <w:r w:rsidR="00117599">
        <w:rPr>
          <w:rFonts w:ascii="Garamond" w:hAnsi="Garamond"/>
          <w:sz w:val="24"/>
          <w:szCs w:val="24"/>
        </w:rPr>
        <w:t>Nosara</w:t>
      </w:r>
      <w:r w:rsidR="00072547" w:rsidRPr="00072547">
        <w:rPr>
          <w:rFonts w:ascii="Garamond" w:hAnsi="Garamond"/>
          <w:sz w:val="24"/>
          <w:szCs w:val="24"/>
        </w:rPr>
        <w:t xml:space="preserve">. </w:t>
      </w:r>
      <w:r w:rsidR="0063549F">
        <w:rPr>
          <w:rFonts w:ascii="Garamond" w:hAnsi="Garamond"/>
          <w:sz w:val="24"/>
          <w:szCs w:val="24"/>
        </w:rPr>
        <w:t>For daily activities in Costa Rica, see Itinerary below.</w:t>
      </w:r>
    </w:p>
    <w:p w:rsidR="000867E1" w:rsidRPr="000867E1" w:rsidRDefault="000867E1" w:rsidP="000867E1">
      <w:pPr>
        <w:pStyle w:val="BodyText"/>
        <w:jc w:val="center"/>
        <w:rPr>
          <w:b/>
          <w:i/>
        </w:rPr>
      </w:pPr>
      <w:r w:rsidRPr="000867E1">
        <w:rPr>
          <w:b/>
        </w:rPr>
        <w:lastRenderedPageBreak/>
        <w:t>Itinerary</w:t>
      </w:r>
    </w:p>
    <w:p w:rsidR="000867E1" w:rsidRDefault="000867E1" w:rsidP="000867E1">
      <w:pPr>
        <w:pStyle w:val="BodyText"/>
        <w:jc w:val="center"/>
      </w:pPr>
    </w:p>
    <w:p w:rsidR="00486C60" w:rsidRDefault="000867E1" w:rsidP="00D27FD5">
      <w:pPr>
        <w:pStyle w:val="BodyText"/>
      </w:pPr>
      <w:r>
        <w:t>Day One: 1. Arrive at Liberia International Airport</w:t>
      </w:r>
      <w:r w:rsidR="001B0044">
        <w:t xml:space="preserve"> (LIR) in Guanacaste, Costa Rica</w:t>
      </w:r>
      <w:r>
        <w:t xml:space="preserve"> 2. Shuttle and Groundswell Staff Member pick students up and transfers them to Nosara B</w:t>
      </w:r>
      <w:r w:rsidR="001B0044">
        <w:t xml:space="preserve">each Hostel 3. Welcome Dinner </w:t>
      </w:r>
      <w:r>
        <w:t xml:space="preserve"> </w:t>
      </w:r>
    </w:p>
    <w:p w:rsidR="00486C60" w:rsidRDefault="00486C60" w:rsidP="00D27FD5">
      <w:pPr>
        <w:pStyle w:val="BodyText"/>
      </w:pPr>
    </w:p>
    <w:p w:rsidR="00486C60" w:rsidRDefault="00E114E1" w:rsidP="00486C60">
      <w:pPr>
        <w:pStyle w:val="BodyText"/>
        <w:jc w:val="center"/>
      </w:pPr>
      <w:r>
        <w:rPr>
          <w:noProof/>
        </w:rPr>
        <w:drawing>
          <wp:inline distT="0" distB="0" distL="0" distR="0">
            <wp:extent cx="2409825" cy="2609850"/>
            <wp:effectExtent l="0" t="0" r="9525" b="0"/>
            <wp:docPr id="6" name="Picture 1" descr="costa-rica-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ta-rica-m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825" cy="2609850"/>
                    </a:xfrm>
                    <a:prstGeom prst="rect">
                      <a:avLst/>
                    </a:prstGeom>
                    <a:noFill/>
                    <a:ln>
                      <a:noFill/>
                    </a:ln>
                  </pic:spPr>
                </pic:pic>
              </a:graphicData>
            </a:graphic>
          </wp:inline>
        </w:drawing>
      </w:r>
    </w:p>
    <w:p w:rsidR="00486C60" w:rsidRDefault="00486C60" w:rsidP="00D27FD5">
      <w:pPr>
        <w:pStyle w:val="BodyText"/>
      </w:pPr>
    </w:p>
    <w:p w:rsidR="000867E1" w:rsidRDefault="00486C60" w:rsidP="00D27FD5">
      <w:pPr>
        <w:pStyle w:val="BodyText"/>
      </w:pPr>
      <w:r>
        <w:t xml:space="preserve">Day Two: 1. Breakfast 2. Early morning Surf Session with Safari Surf (SS) (All certified local guides, a highlight of the trip – SS also takes awesome pictures of the group) 3. Lunch 4. Lecture 5. Dinner 6. Welcome Bonfire </w:t>
      </w:r>
    </w:p>
    <w:p w:rsidR="000867E1" w:rsidRDefault="000867E1" w:rsidP="00D27FD5">
      <w:pPr>
        <w:pStyle w:val="BodyText"/>
      </w:pPr>
    </w:p>
    <w:p w:rsidR="000867E1" w:rsidRDefault="000867E1" w:rsidP="00D27FD5">
      <w:pPr>
        <w:pStyle w:val="BodyText"/>
      </w:pPr>
    </w:p>
    <w:p w:rsidR="000867E1" w:rsidRDefault="000867E1" w:rsidP="000867E1">
      <w:pPr>
        <w:pStyle w:val="BodyText"/>
        <w:jc w:val="center"/>
      </w:pPr>
      <w:r>
        <w:rPr>
          <w:noProof/>
        </w:rPr>
        <w:drawing>
          <wp:inline distT="0" distB="0" distL="0" distR="0">
            <wp:extent cx="5334000" cy="1706880"/>
            <wp:effectExtent l="19050" t="0" r="0" b="0"/>
            <wp:docPr id="1" name="Picture 12" descr="C:\Users\Mark\AppData\Local\Microsoft\Windows\INetCache\Content.Word\nb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AppData\Local\Microsoft\Windows\INetCache\Content.Word\nbh7.jpg"/>
                    <pic:cNvPicPr>
                      <a:picLocks noChangeAspect="1" noChangeArrowheads="1"/>
                    </pic:cNvPicPr>
                  </pic:nvPicPr>
                  <pic:blipFill>
                    <a:blip r:embed="rId9"/>
                    <a:srcRect/>
                    <a:stretch>
                      <a:fillRect/>
                    </a:stretch>
                  </pic:blipFill>
                  <pic:spPr bwMode="auto">
                    <a:xfrm>
                      <a:off x="0" y="0"/>
                      <a:ext cx="5334000" cy="1706880"/>
                    </a:xfrm>
                    <a:prstGeom prst="rect">
                      <a:avLst/>
                    </a:prstGeom>
                    <a:noFill/>
                    <a:ln w="9525">
                      <a:noFill/>
                      <a:miter lim="800000"/>
                      <a:headEnd/>
                      <a:tailEnd/>
                    </a:ln>
                  </pic:spPr>
                </pic:pic>
              </a:graphicData>
            </a:graphic>
          </wp:inline>
        </w:drawing>
      </w:r>
    </w:p>
    <w:p w:rsidR="000867E1" w:rsidRDefault="000867E1" w:rsidP="00D27FD5">
      <w:pPr>
        <w:pStyle w:val="BodyText"/>
      </w:pPr>
    </w:p>
    <w:p w:rsidR="000867E1" w:rsidRDefault="000867E1" w:rsidP="00D27FD5">
      <w:pPr>
        <w:pStyle w:val="BodyText"/>
      </w:pPr>
    </w:p>
    <w:p w:rsidR="000867E1" w:rsidRDefault="000867E1" w:rsidP="00D27FD5">
      <w:pPr>
        <w:pStyle w:val="BodyText"/>
      </w:pPr>
    </w:p>
    <w:p w:rsidR="000867E1" w:rsidRDefault="000867E1" w:rsidP="00D27FD5">
      <w:pPr>
        <w:pStyle w:val="BodyText"/>
      </w:pPr>
    </w:p>
    <w:p w:rsidR="000867E1" w:rsidRDefault="000867E1" w:rsidP="00D27FD5">
      <w:pPr>
        <w:pStyle w:val="BodyText"/>
      </w:pPr>
    </w:p>
    <w:p w:rsidR="000867E1" w:rsidRDefault="000867E1" w:rsidP="00D27FD5">
      <w:pPr>
        <w:pStyle w:val="BodyText"/>
      </w:pPr>
    </w:p>
    <w:p w:rsidR="000867E1" w:rsidRDefault="000867E1" w:rsidP="00D27FD5">
      <w:pPr>
        <w:pStyle w:val="BodyText"/>
      </w:pPr>
    </w:p>
    <w:p w:rsidR="000867E1" w:rsidRDefault="000867E1" w:rsidP="00D27FD5">
      <w:pPr>
        <w:pStyle w:val="BodyText"/>
      </w:pPr>
    </w:p>
    <w:p w:rsidR="000867E1" w:rsidRDefault="000867E1" w:rsidP="00D27FD5">
      <w:pPr>
        <w:pStyle w:val="BodyText"/>
      </w:pPr>
    </w:p>
    <w:p w:rsidR="000867E1" w:rsidRDefault="00486C60" w:rsidP="00D27FD5">
      <w:pPr>
        <w:pStyle w:val="BodyText"/>
      </w:pPr>
      <w:r>
        <w:lastRenderedPageBreak/>
        <w:t>Day Three: 1. Early morning Surf Session</w:t>
      </w:r>
      <w:bookmarkStart w:id="0" w:name="_GoBack"/>
      <w:bookmarkEnd w:id="0"/>
      <w:r>
        <w:t xml:space="preserve"> optional lessons with Safari Surf 2. Bre</w:t>
      </w:r>
      <w:r w:rsidR="00E27CE9">
        <w:t xml:space="preserve">akfast 3. Lecture </w:t>
      </w:r>
      <w:r>
        <w:t xml:space="preserve"> 4. Visit Surf Nosara Foundation (SNF) youth program – students volunteer by assisting with the education and recreation program. 5. Dinner </w:t>
      </w:r>
    </w:p>
    <w:p w:rsidR="000867E1" w:rsidRDefault="000867E1" w:rsidP="00D27FD5">
      <w:pPr>
        <w:pStyle w:val="BodyText"/>
      </w:pPr>
    </w:p>
    <w:p w:rsidR="000867E1" w:rsidRDefault="00E114E1" w:rsidP="000867E1">
      <w:pPr>
        <w:pStyle w:val="BodyText"/>
        <w:jc w:val="center"/>
      </w:pPr>
      <w:r>
        <w:rPr>
          <w:noProof/>
        </w:rPr>
        <w:drawing>
          <wp:inline distT="0" distB="0" distL="0" distR="0">
            <wp:extent cx="4838700" cy="3228975"/>
            <wp:effectExtent l="0" t="0" r="0" b="9525"/>
            <wp:docPr id="2" name="Picture 2" descr="safari-surf-school-nosara-costa-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ari-surf-school-nosara-costa-ri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8700" cy="3228975"/>
                    </a:xfrm>
                    <a:prstGeom prst="rect">
                      <a:avLst/>
                    </a:prstGeom>
                    <a:noFill/>
                    <a:ln>
                      <a:noFill/>
                    </a:ln>
                  </pic:spPr>
                </pic:pic>
              </a:graphicData>
            </a:graphic>
          </wp:inline>
        </w:drawing>
      </w:r>
    </w:p>
    <w:p w:rsidR="000867E1" w:rsidRDefault="000867E1" w:rsidP="00D27FD5">
      <w:pPr>
        <w:pStyle w:val="BodyText"/>
      </w:pPr>
    </w:p>
    <w:p w:rsidR="000867E1" w:rsidRDefault="000867E1" w:rsidP="00D27FD5">
      <w:pPr>
        <w:pStyle w:val="BodyText"/>
      </w:pPr>
    </w:p>
    <w:p w:rsidR="000867E1" w:rsidRDefault="00486C60" w:rsidP="00D27FD5">
      <w:pPr>
        <w:pStyle w:val="BodyText"/>
      </w:pPr>
      <w:r>
        <w:t xml:space="preserve">Day Four: 1. Early morning Surf Session 2. Breakfast 3. Lecture (Insert Topic) 4. Guided waterfall hike with local naturalist guide 5. Dinner 6. Movie night (Endless Summer II) </w:t>
      </w:r>
    </w:p>
    <w:p w:rsidR="000867E1" w:rsidRDefault="000867E1" w:rsidP="00D27FD5">
      <w:pPr>
        <w:pStyle w:val="BodyText"/>
      </w:pPr>
    </w:p>
    <w:p w:rsidR="000867E1" w:rsidRDefault="000867E1" w:rsidP="000867E1">
      <w:pPr>
        <w:pStyle w:val="BodyText"/>
        <w:jc w:val="center"/>
      </w:pPr>
      <w:r>
        <w:rPr>
          <w:noProof/>
        </w:rPr>
        <w:drawing>
          <wp:inline distT="0" distB="0" distL="0" distR="0">
            <wp:extent cx="2529840" cy="3375660"/>
            <wp:effectExtent l="19050" t="0" r="3810" b="0"/>
            <wp:docPr id="21" name="Picture 21" descr="C:\Users\Mark\AppData\Local\Microsoft\Windows\INetCache\Content.Word\1238303_656943740991783_5589889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k\AppData\Local\Microsoft\Windows\INetCache\Content.Word\1238303_656943740991783_558988919_n.jpg"/>
                    <pic:cNvPicPr>
                      <a:picLocks noChangeAspect="1" noChangeArrowheads="1"/>
                    </pic:cNvPicPr>
                  </pic:nvPicPr>
                  <pic:blipFill>
                    <a:blip r:embed="rId11"/>
                    <a:srcRect/>
                    <a:stretch>
                      <a:fillRect/>
                    </a:stretch>
                  </pic:blipFill>
                  <pic:spPr bwMode="auto">
                    <a:xfrm>
                      <a:off x="0" y="0"/>
                      <a:ext cx="2529840" cy="3375660"/>
                    </a:xfrm>
                    <a:prstGeom prst="rect">
                      <a:avLst/>
                    </a:prstGeom>
                    <a:noFill/>
                    <a:ln w="9525">
                      <a:noFill/>
                      <a:miter lim="800000"/>
                      <a:headEnd/>
                      <a:tailEnd/>
                    </a:ln>
                  </pic:spPr>
                </pic:pic>
              </a:graphicData>
            </a:graphic>
          </wp:inline>
        </w:drawing>
      </w:r>
    </w:p>
    <w:p w:rsidR="000867E1" w:rsidRDefault="00486C60" w:rsidP="00D27FD5">
      <w:pPr>
        <w:pStyle w:val="BodyText"/>
      </w:pPr>
      <w:r>
        <w:lastRenderedPageBreak/>
        <w:t>Day Five: 1. Early morning Surf Session 2. Breakfast 3. Lecture (Insert Topic) 4. Rio Nosara SUP tour – A student favorite</w:t>
      </w:r>
      <w:r w:rsidR="000867E1">
        <w:t>:</w:t>
      </w:r>
      <w:r>
        <w:t xml:space="preserve">  Introductory SUP lesson and discussion on the ecosystem, followed by an easy paddle through the mangroves, stop at secluded </w:t>
      </w:r>
      <w:r w:rsidR="00A14020">
        <w:t>beach for a swim and a snack. 5. Exam 1</w:t>
      </w:r>
      <w:r>
        <w:t xml:space="preserve"> </w:t>
      </w:r>
    </w:p>
    <w:p w:rsidR="000867E1" w:rsidRDefault="000867E1" w:rsidP="00D27FD5">
      <w:pPr>
        <w:pStyle w:val="BodyText"/>
      </w:pPr>
    </w:p>
    <w:p w:rsidR="000867E1" w:rsidRDefault="000867E1" w:rsidP="00D27FD5">
      <w:pPr>
        <w:pStyle w:val="BodyText"/>
      </w:pPr>
    </w:p>
    <w:p w:rsidR="000867E1" w:rsidRDefault="00846F9A" w:rsidP="00846F9A">
      <w:pPr>
        <w:pStyle w:val="BodyText"/>
        <w:jc w:val="center"/>
      </w:pPr>
      <w:r>
        <w:rPr>
          <w:noProof/>
        </w:rPr>
        <w:drawing>
          <wp:inline distT="0" distB="0" distL="0" distR="0">
            <wp:extent cx="3589020" cy="2324100"/>
            <wp:effectExtent l="19050" t="0" r="0" b="0"/>
            <wp:docPr id="25" name="Picture 25" descr="C:\Users\Mark\AppData\Local\Microsoft\Windows\INetCache\Content.Word\Nosara_01-1030x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k\AppData\Local\Microsoft\Windows\INetCache\Content.Word\Nosara_01-1030x666.jpg"/>
                    <pic:cNvPicPr>
                      <a:picLocks noChangeAspect="1" noChangeArrowheads="1"/>
                    </pic:cNvPicPr>
                  </pic:nvPicPr>
                  <pic:blipFill>
                    <a:blip r:embed="rId12" cstate="print"/>
                    <a:srcRect/>
                    <a:stretch>
                      <a:fillRect/>
                    </a:stretch>
                  </pic:blipFill>
                  <pic:spPr bwMode="auto">
                    <a:xfrm>
                      <a:off x="0" y="0"/>
                      <a:ext cx="3589020" cy="2324100"/>
                    </a:xfrm>
                    <a:prstGeom prst="rect">
                      <a:avLst/>
                    </a:prstGeom>
                    <a:noFill/>
                    <a:ln w="9525">
                      <a:noFill/>
                      <a:miter lim="800000"/>
                      <a:headEnd/>
                      <a:tailEnd/>
                    </a:ln>
                  </pic:spPr>
                </pic:pic>
              </a:graphicData>
            </a:graphic>
          </wp:inline>
        </w:drawing>
      </w:r>
    </w:p>
    <w:p w:rsidR="000867E1" w:rsidRDefault="000867E1" w:rsidP="00846F9A">
      <w:pPr>
        <w:pStyle w:val="BodyText"/>
        <w:jc w:val="center"/>
      </w:pPr>
    </w:p>
    <w:p w:rsidR="000867E1" w:rsidRDefault="000867E1" w:rsidP="00D27FD5">
      <w:pPr>
        <w:pStyle w:val="BodyText"/>
      </w:pPr>
    </w:p>
    <w:p w:rsidR="00846F9A" w:rsidRDefault="00486C60" w:rsidP="00D27FD5">
      <w:pPr>
        <w:pStyle w:val="BodyText"/>
      </w:pPr>
      <w:r>
        <w:t xml:space="preserve">Dinner Day Six: 1. Early morning Surf Session 2. Breakfast 3. Lecture (Insert Topic) 4. Visit to Landfill and recycling center with guest lecture from Alvaro, the local in charge of administering the recycling project and other environmental advocacy in the area. 5. Dinner 6. Movie night </w:t>
      </w:r>
    </w:p>
    <w:p w:rsidR="00846F9A" w:rsidRDefault="00846F9A" w:rsidP="00D27FD5">
      <w:pPr>
        <w:pStyle w:val="BodyText"/>
      </w:pPr>
    </w:p>
    <w:p w:rsidR="00846F9A" w:rsidRDefault="00E114E1" w:rsidP="00846F9A">
      <w:pPr>
        <w:pStyle w:val="BodyText"/>
        <w:jc w:val="center"/>
      </w:pPr>
      <w:r>
        <w:rPr>
          <w:noProof/>
        </w:rPr>
        <w:drawing>
          <wp:inline distT="0" distB="0" distL="0" distR="0">
            <wp:extent cx="3143250" cy="2095500"/>
            <wp:effectExtent l="0" t="0" r="0" b="0"/>
            <wp:docPr id="3" name="Picture 3" descr="Nosara_03-1030x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sara_03-1030x6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846F9A" w:rsidRDefault="00846F9A" w:rsidP="00D27FD5">
      <w:pPr>
        <w:pStyle w:val="BodyText"/>
      </w:pPr>
    </w:p>
    <w:p w:rsidR="00846F9A" w:rsidRDefault="00846F9A" w:rsidP="00D27FD5">
      <w:pPr>
        <w:pStyle w:val="BodyText"/>
      </w:pPr>
    </w:p>
    <w:p w:rsidR="00846F9A" w:rsidRDefault="00846F9A" w:rsidP="00D27FD5">
      <w:pPr>
        <w:pStyle w:val="BodyText"/>
      </w:pPr>
    </w:p>
    <w:p w:rsidR="00846F9A" w:rsidRDefault="00846F9A" w:rsidP="00D27FD5">
      <w:pPr>
        <w:pStyle w:val="BodyText"/>
      </w:pPr>
    </w:p>
    <w:p w:rsidR="00846F9A" w:rsidRDefault="00846F9A" w:rsidP="00D27FD5">
      <w:pPr>
        <w:pStyle w:val="BodyText"/>
      </w:pPr>
    </w:p>
    <w:p w:rsidR="00846F9A" w:rsidRDefault="00846F9A" w:rsidP="00D27FD5">
      <w:pPr>
        <w:pStyle w:val="BodyText"/>
      </w:pPr>
    </w:p>
    <w:p w:rsidR="00846F9A" w:rsidRDefault="00846F9A" w:rsidP="00D27FD5">
      <w:pPr>
        <w:pStyle w:val="BodyText"/>
      </w:pPr>
    </w:p>
    <w:p w:rsidR="00846F9A" w:rsidRDefault="00846F9A" w:rsidP="00D27FD5">
      <w:pPr>
        <w:pStyle w:val="BodyText"/>
      </w:pPr>
    </w:p>
    <w:p w:rsidR="00846F9A" w:rsidRDefault="00846F9A" w:rsidP="00D27FD5">
      <w:pPr>
        <w:pStyle w:val="BodyText"/>
      </w:pPr>
    </w:p>
    <w:p w:rsidR="00846F9A" w:rsidRDefault="00486C60" w:rsidP="00D27FD5">
      <w:pPr>
        <w:pStyle w:val="BodyText"/>
      </w:pPr>
      <w:r>
        <w:lastRenderedPageBreak/>
        <w:t>Day Seven: 1. Breakfast 2. Zipline Tour</w:t>
      </w:r>
      <w:r w:rsidR="00846F9A">
        <w:t xml:space="preserve"> (not included $80 per student):</w:t>
      </w:r>
      <w:r>
        <w:t xml:space="preserve"> This </w:t>
      </w:r>
      <w:r w:rsidR="00846F9A">
        <w:t xml:space="preserve">is </w:t>
      </w:r>
      <w:r>
        <w:t xml:space="preserve">very popular, but not included because fairly pricey and not all students typically want to do it. 3. Lunch 4. Visit the Harmony Hotel for a sustainability tour. 5. Evening surf 6. Dinner 7. Evening lecture </w:t>
      </w:r>
    </w:p>
    <w:p w:rsidR="00846F9A" w:rsidRDefault="00846F9A" w:rsidP="00D27FD5">
      <w:pPr>
        <w:pStyle w:val="BodyText"/>
      </w:pPr>
    </w:p>
    <w:p w:rsidR="00846F9A" w:rsidRDefault="00E114E1" w:rsidP="00846F9A">
      <w:pPr>
        <w:pStyle w:val="BodyText"/>
        <w:jc w:val="center"/>
      </w:pPr>
      <w:r>
        <w:rPr>
          <w:noProof/>
        </w:rPr>
        <w:drawing>
          <wp:inline distT="0" distB="0" distL="0" distR="0">
            <wp:extent cx="5934075" cy="1895475"/>
            <wp:effectExtent l="0" t="0" r="9525" b="9525"/>
            <wp:docPr id="4" name="Picture 4" descr="nb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bh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895475"/>
                    </a:xfrm>
                    <a:prstGeom prst="rect">
                      <a:avLst/>
                    </a:prstGeom>
                    <a:noFill/>
                    <a:ln>
                      <a:noFill/>
                    </a:ln>
                  </pic:spPr>
                </pic:pic>
              </a:graphicData>
            </a:graphic>
          </wp:inline>
        </w:drawing>
      </w:r>
    </w:p>
    <w:p w:rsidR="00846F9A" w:rsidRDefault="00846F9A" w:rsidP="00D27FD5">
      <w:pPr>
        <w:pStyle w:val="BodyText"/>
      </w:pPr>
    </w:p>
    <w:p w:rsidR="00846F9A" w:rsidRDefault="00846F9A" w:rsidP="00D27FD5">
      <w:pPr>
        <w:pStyle w:val="BodyText"/>
      </w:pPr>
    </w:p>
    <w:p w:rsidR="00846F9A" w:rsidRDefault="00486C60" w:rsidP="00D27FD5">
      <w:pPr>
        <w:pStyle w:val="BodyText"/>
      </w:pPr>
      <w:r>
        <w:t>Day Eight: 1. Breakfast 2. Visit Barriguiones Reforestation Project</w:t>
      </w:r>
      <w:r w:rsidR="00BA3AC8">
        <w:t>.</w:t>
      </w:r>
      <w:r>
        <w:t xml:space="preserve">  Guest talk from Gerardo, Local</w:t>
      </w:r>
      <w:r w:rsidR="00BA3AC8">
        <w:t xml:space="preserve"> </w:t>
      </w:r>
      <w:r>
        <w:t>Forestry Engineer</w:t>
      </w:r>
      <w:r w:rsidR="00BA3AC8">
        <w:t>,</w:t>
      </w:r>
      <w:r>
        <w:t xml:space="preserve"> about ecosystem services and importance of replanting native species on the coast. 3. Lunch 4. Fee Afternoon 5. Evening surf 6. Dinner 7. Evening lecture </w:t>
      </w:r>
    </w:p>
    <w:p w:rsidR="00846F9A" w:rsidRDefault="00846F9A" w:rsidP="00D27FD5">
      <w:pPr>
        <w:pStyle w:val="BodyText"/>
      </w:pPr>
    </w:p>
    <w:p w:rsidR="00846F9A" w:rsidRDefault="00846F9A" w:rsidP="00D27FD5">
      <w:pPr>
        <w:pStyle w:val="BodyText"/>
      </w:pPr>
    </w:p>
    <w:p w:rsidR="008B3289" w:rsidRDefault="00486C60" w:rsidP="00D27FD5">
      <w:pPr>
        <w:pStyle w:val="BodyText"/>
      </w:pPr>
      <w:r>
        <w:t xml:space="preserve">Day Nine: 1. Morning Surf 2. Breakfast 3. Lunch 4. Free Afternoon 6. Dinner 7. Evening lecture </w:t>
      </w:r>
    </w:p>
    <w:p w:rsidR="008B3289" w:rsidRDefault="008B3289" w:rsidP="00D27FD5">
      <w:pPr>
        <w:pStyle w:val="BodyText"/>
      </w:pPr>
    </w:p>
    <w:p w:rsidR="00E27CE9" w:rsidRDefault="00E27CE9" w:rsidP="00D27FD5">
      <w:pPr>
        <w:pStyle w:val="BodyText"/>
      </w:pPr>
    </w:p>
    <w:p w:rsidR="008B3289" w:rsidRDefault="00486C60" w:rsidP="00D27FD5">
      <w:pPr>
        <w:pStyle w:val="BodyText"/>
      </w:pPr>
      <w:r>
        <w:t>Day Ten: 1. Light Breakfast 2. Picked up in Vans 3. Visit Ostional Turtle Reserve  Learn about the really unique</w:t>
      </w:r>
      <w:r>
        <w:sym w:font="Symbol" w:char="F0B7"/>
      </w:r>
      <w:r>
        <w:t xml:space="preserve"> community driven program for turtle preservation and local use of turtle resources 4. Lunch in Ostional 5. Transfer to Playa Negra 6. Sunset Surf and BBQ 7. Transfer To Cabinas Las Olas In Avellanas </w:t>
      </w:r>
    </w:p>
    <w:p w:rsidR="00F123F8" w:rsidRDefault="00F123F8" w:rsidP="00D27FD5">
      <w:pPr>
        <w:pStyle w:val="BodyText"/>
      </w:pPr>
    </w:p>
    <w:p w:rsidR="00E27CE9" w:rsidRDefault="00E27CE9" w:rsidP="00D27FD5">
      <w:pPr>
        <w:pStyle w:val="BodyText"/>
      </w:pPr>
    </w:p>
    <w:p w:rsidR="00E27CE9" w:rsidRDefault="00F123F8" w:rsidP="00F123F8">
      <w:pPr>
        <w:pStyle w:val="BodyText"/>
        <w:jc w:val="center"/>
      </w:pPr>
      <w:r>
        <w:rPr>
          <w:noProof/>
        </w:rPr>
        <w:drawing>
          <wp:inline distT="0" distB="0" distL="0" distR="0">
            <wp:extent cx="4922520" cy="2423160"/>
            <wp:effectExtent l="19050" t="0" r="0" b="0"/>
            <wp:docPr id="8" name="Picture 8" descr="C:\Users\Mark\AppData\Local\Microsoft\Windows\INetCache\Content.Word\tur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AppData\Local\Microsoft\Windows\INetCache\Content.Word\turtles.jpg"/>
                    <pic:cNvPicPr>
                      <a:picLocks noChangeAspect="1" noChangeArrowheads="1"/>
                    </pic:cNvPicPr>
                  </pic:nvPicPr>
                  <pic:blipFill>
                    <a:blip r:embed="rId15"/>
                    <a:srcRect/>
                    <a:stretch>
                      <a:fillRect/>
                    </a:stretch>
                  </pic:blipFill>
                  <pic:spPr bwMode="auto">
                    <a:xfrm>
                      <a:off x="0" y="0"/>
                      <a:ext cx="4922520" cy="2423160"/>
                    </a:xfrm>
                    <a:prstGeom prst="rect">
                      <a:avLst/>
                    </a:prstGeom>
                    <a:noFill/>
                    <a:ln w="9525">
                      <a:noFill/>
                      <a:miter lim="800000"/>
                      <a:headEnd/>
                      <a:tailEnd/>
                    </a:ln>
                  </pic:spPr>
                </pic:pic>
              </a:graphicData>
            </a:graphic>
          </wp:inline>
        </w:drawing>
      </w:r>
    </w:p>
    <w:p w:rsidR="00E27CE9" w:rsidRDefault="00E27CE9" w:rsidP="00D27FD5">
      <w:pPr>
        <w:pStyle w:val="BodyText"/>
      </w:pPr>
    </w:p>
    <w:p w:rsidR="00E27CE9" w:rsidRDefault="00E27CE9" w:rsidP="00F123F8">
      <w:pPr>
        <w:pStyle w:val="BodyText"/>
        <w:jc w:val="center"/>
      </w:pPr>
    </w:p>
    <w:p w:rsidR="008B3289" w:rsidRDefault="00486C60" w:rsidP="00D27FD5">
      <w:pPr>
        <w:pStyle w:val="BodyText"/>
      </w:pPr>
      <w:r>
        <w:lastRenderedPageBreak/>
        <w:t xml:space="preserve">Day Eleven: 1. Breakfast 2. Avellanas Orientation 3. Mangrove hike to the beach 4. Optional Surf Session 5. Lunch 6. Talk about the local area and culture from local hotel operators 7. Dinner 8. Evening Lecture </w:t>
      </w:r>
    </w:p>
    <w:p w:rsidR="008B3289" w:rsidRDefault="008B3289" w:rsidP="00D27FD5">
      <w:pPr>
        <w:pStyle w:val="BodyText"/>
      </w:pPr>
    </w:p>
    <w:p w:rsidR="008B3289" w:rsidRDefault="00E114E1" w:rsidP="00F123F8">
      <w:pPr>
        <w:pStyle w:val="BodyText"/>
        <w:jc w:val="center"/>
      </w:pPr>
      <w:r>
        <w:rPr>
          <w:noProof/>
        </w:rPr>
        <w:drawing>
          <wp:inline distT="0" distB="0" distL="0" distR="0">
            <wp:extent cx="4133850" cy="2486025"/>
            <wp:effectExtent l="0" t="0" r="0" b="9525"/>
            <wp:docPr id="5" name="Picture 5" descr="stand-up-paddle-nosara-flat-water-lesson-tour-costa-rica-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up-paddle-nosara-flat-water-lesson-tour-costa-rica-0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2486025"/>
                    </a:xfrm>
                    <a:prstGeom prst="rect">
                      <a:avLst/>
                    </a:prstGeom>
                    <a:noFill/>
                    <a:ln>
                      <a:noFill/>
                    </a:ln>
                  </pic:spPr>
                </pic:pic>
              </a:graphicData>
            </a:graphic>
          </wp:inline>
        </w:drawing>
      </w:r>
    </w:p>
    <w:p w:rsidR="008B3289" w:rsidRDefault="008B3289" w:rsidP="00D27FD5">
      <w:pPr>
        <w:pStyle w:val="BodyText"/>
      </w:pPr>
    </w:p>
    <w:p w:rsidR="008B3289" w:rsidRDefault="008B3289" w:rsidP="00D27FD5">
      <w:pPr>
        <w:pStyle w:val="BodyText"/>
      </w:pPr>
    </w:p>
    <w:p w:rsidR="008B3289" w:rsidRDefault="00486C60" w:rsidP="00D27FD5">
      <w:pPr>
        <w:pStyle w:val="BodyText"/>
      </w:pPr>
      <w:r>
        <w:t>Day twelve: 1. Breakfast 2. Free day to explore Avellanas 3. Optional Activity day</w:t>
      </w:r>
      <w:r w:rsidR="00F123F8">
        <w:t>:</w:t>
      </w:r>
      <w:r>
        <w:t xml:space="preserve"> Boat Trip to Witches Rock</w:t>
      </w:r>
      <w:r w:rsidR="00F123F8">
        <w:t xml:space="preserve">, </w:t>
      </w:r>
      <w:r>
        <w:t>Horseback riding</w:t>
      </w:r>
      <w:r w:rsidR="00F123F8">
        <w:t xml:space="preserve">, </w:t>
      </w:r>
      <w:r>
        <w:t xml:space="preserve">Visit Playa Grande 4. Dinner 5. Bonfire </w:t>
      </w:r>
    </w:p>
    <w:p w:rsidR="008B3289" w:rsidRDefault="008B3289" w:rsidP="00D27FD5">
      <w:pPr>
        <w:pStyle w:val="BodyText"/>
      </w:pPr>
    </w:p>
    <w:p w:rsidR="008B3289" w:rsidRDefault="008B3289" w:rsidP="00D27FD5">
      <w:pPr>
        <w:pStyle w:val="BodyText"/>
      </w:pPr>
    </w:p>
    <w:p w:rsidR="008B3289" w:rsidRDefault="00486C60" w:rsidP="00D27FD5">
      <w:pPr>
        <w:pStyle w:val="BodyText"/>
      </w:pPr>
      <w:r>
        <w:t>Day Thirteen: 1. Breakfast 2. Depart for day visit to Tamarindo</w:t>
      </w:r>
      <w:r w:rsidR="00F123F8">
        <w:t xml:space="preserve">, </w:t>
      </w:r>
      <w:r>
        <w:t>a very developed coastal city</w:t>
      </w:r>
      <w:r w:rsidR="00F123F8">
        <w:t xml:space="preserve"> – issues include</w:t>
      </w:r>
      <w:r>
        <w:t xml:space="preserve"> gentrification and pollution. 3. Lunch in Tamarindo 4. Transfer back to Cabinas Las Olas 5. Dinner 6. Movie </w:t>
      </w:r>
    </w:p>
    <w:p w:rsidR="008B3289" w:rsidRDefault="008B3289" w:rsidP="00D27FD5">
      <w:pPr>
        <w:pStyle w:val="BodyText"/>
      </w:pPr>
    </w:p>
    <w:p w:rsidR="008B3289" w:rsidRDefault="008B3289" w:rsidP="00D27FD5">
      <w:pPr>
        <w:pStyle w:val="BodyText"/>
      </w:pPr>
    </w:p>
    <w:p w:rsidR="008B3289" w:rsidRDefault="008B3289" w:rsidP="00D27FD5">
      <w:pPr>
        <w:pStyle w:val="BodyText"/>
      </w:pPr>
    </w:p>
    <w:p w:rsidR="008B3289" w:rsidRDefault="00486C60" w:rsidP="00D27FD5">
      <w:pPr>
        <w:pStyle w:val="BodyText"/>
      </w:pPr>
      <w:r>
        <w:t>Day Fourteen: 1. Morning Surf 2. Breakfast 3. Transfer from Avellanas to Liberia Airport.</w:t>
      </w:r>
      <w:r w:rsidR="008E4E88">
        <w:t xml:space="preserve"> 4. </w:t>
      </w:r>
    </w:p>
    <w:p w:rsidR="008B3289" w:rsidRDefault="008B3289" w:rsidP="00D27FD5">
      <w:pPr>
        <w:pStyle w:val="BodyText"/>
      </w:pPr>
    </w:p>
    <w:p w:rsidR="008B3289" w:rsidRDefault="008B3289" w:rsidP="00D27FD5">
      <w:pPr>
        <w:pStyle w:val="BodyText"/>
      </w:pPr>
    </w:p>
    <w:p w:rsidR="008E4E88" w:rsidRDefault="008E4E88" w:rsidP="00AD4FB3">
      <w:pPr>
        <w:spacing w:line="240" w:lineRule="auto"/>
        <w:rPr>
          <w:rFonts w:ascii="Garamond" w:hAnsi="Garamond"/>
          <w:sz w:val="24"/>
          <w:szCs w:val="24"/>
        </w:rPr>
      </w:pPr>
      <w:r>
        <w:rPr>
          <w:rFonts w:ascii="Garamond" w:hAnsi="Garamond"/>
          <w:sz w:val="24"/>
          <w:szCs w:val="24"/>
          <w:u w:val="single"/>
        </w:rPr>
        <w:t>Wed</w:t>
      </w:r>
      <w:r w:rsidR="00AD4FB3" w:rsidRPr="00072547">
        <w:rPr>
          <w:rFonts w:ascii="Garamond" w:hAnsi="Garamond"/>
          <w:sz w:val="24"/>
          <w:szCs w:val="24"/>
          <w:u w:val="single"/>
        </w:rPr>
        <w:t xml:space="preserve">. Jan </w:t>
      </w:r>
      <w:r w:rsidR="00F123F8">
        <w:rPr>
          <w:rFonts w:ascii="Garamond" w:hAnsi="Garamond"/>
          <w:sz w:val="24"/>
          <w:szCs w:val="24"/>
          <w:u w:val="single"/>
        </w:rPr>
        <w:t>2</w:t>
      </w:r>
      <w:r>
        <w:rPr>
          <w:rFonts w:ascii="Garamond" w:hAnsi="Garamond"/>
          <w:sz w:val="24"/>
          <w:szCs w:val="24"/>
          <w:u w:val="single"/>
        </w:rPr>
        <w:t>0</w:t>
      </w:r>
      <w:r>
        <w:rPr>
          <w:rFonts w:ascii="Garamond" w:hAnsi="Garamond"/>
          <w:sz w:val="24"/>
          <w:szCs w:val="24"/>
          <w:u w:val="single"/>
          <w:vertAlign w:val="superscript"/>
        </w:rPr>
        <w:t>th</w:t>
      </w:r>
      <w:r w:rsidR="00AD4FB3" w:rsidRPr="00072547">
        <w:rPr>
          <w:rFonts w:ascii="Garamond" w:hAnsi="Garamond"/>
          <w:sz w:val="24"/>
          <w:szCs w:val="24"/>
        </w:rPr>
        <w:t xml:space="preserve">: Return to Salisbury University. A bus will pick the class up at </w:t>
      </w:r>
      <w:r w:rsidR="00F123F8">
        <w:rPr>
          <w:rFonts w:ascii="Garamond" w:hAnsi="Garamond"/>
          <w:sz w:val="24"/>
          <w:szCs w:val="24"/>
        </w:rPr>
        <w:t>BWI</w:t>
      </w:r>
      <w:r w:rsidR="00AD4FB3" w:rsidRPr="00072547">
        <w:rPr>
          <w:rFonts w:ascii="Garamond" w:hAnsi="Garamond"/>
          <w:sz w:val="24"/>
          <w:szCs w:val="24"/>
        </w:rPr>
        <w:t xml:space="preserve"> and transport us back to the Salisbury University campus.</w:t>
      </w:r>
    </w:p>
    <w:p w:rsidR="008E4E88" w:rsidRDefault="008E4E88" w:rsidP="00AD4FB3">
      <w:pPr>
        <w:spacing w:line="240" w:lineRule="auto"/>
        <w:rPr>
          <w:rFonts w:ascii="Garamond" w:hAnsi="Garamond"/>
          <w:sz w:val="24"/>
          <w:szCs w:val="24"/>
        </w:rPr>
      </w:pPr>
      <w:r>
        <w:rPr>
          <w:rFonts w:ascii="Garamond" w:hAnsi="Garamond"/>
          <w:sz w:val="24"/>
          <w:szCs w:val="24"/>
          <w:u w:val="single"/>
        </w:rPr>
        <w:t>Thurs. Jan</w:t>
      </w:r>
      <w:r w:rsidR="00AD4FB3" w:rsidRPr="00072547">
        <w:rPr>
          <w:rFonts w:ascii="Garamond" w:hAnsi="Garamond"/>
          <w:sz w:val="24"/>
          <w:szCs w:val="24"/>
          <w:u w:val="single"/>
        </w:rPr>
        <w:t xml:space="preserve"> </w:t>
      </w:r>
      <w:r w:rsidR="00F123F8">
        <w:rPr>
          <w:rFonts w:ascii="Garamond" w:hAnsi="Garamond"/>
          <w:sz w:val="24"/>
          <w:szCs w:val="24"/>
          <w:u w:val="single"/>
        </w:rPr>
        <w:t>2</w:t>
      </w:r>
      <w:r>
        <w:rPr>
          <w:rFonts w:ascii="Garamond" w:hAnsi="Garamond"/>
          <w:sz w:val="24"/>
          <w:szCs w:val="24"/>
          <w:u w:val="single"/>
        </w:rPr>
        <w:t>1</w:t>
      </w:r>
      <w:r>
        <w:rPr>
          <w:rFonts w:ascii="Garamond" w:hAnsi="Garamond"/>
          <w:sz w:val="24"/>
          <w:szCs w:val="24"/>
          <w:u w:val="single"/>
          <w:vertAlign w:val="superscript"/>
        </w:rPr>
        <w:t>st</w:t>
      </w:r>
      <w:r w:rsidR="00AD4FB3" w:rsidRPr="00072547">
        <w:rPr>
          <w:rFonts w:ascii="Garamond" w:hAnsi="Garamond"/>
          <w:sz w:val="24"/>
          <w:szCs w:val="24"/>
        </w:rPr>
        <w:t xml:space="preserve">: Students will spend the </w:t>
      </w:r>
      <w:r>
        <w:rPr>
          <w:rFonts w:ascii="Garamond" w:hAnsi="Garamond"/>
          <w:sz w:val="24"/>
          <w:szCs w:val="24"/>
        </w:rPr>
        <w:t>day</w:t>
      </w:r>
      <w:r w:rsidR="00AD4FB3" w:rsidRPr="00072547">
        <w:rPr>
          <w:rFonts w:ascii="Garamond" w:hAnsi="Garamond"/>
          <w:sz w:val="24"/>
          <w:szCs w:val="24"/>
        </w:rPr>
        <w:t xml:space="preserve"> completing their final projects.</w:t>
      </w:r>
    </w:p>
    <w:p w:rsidR="00AD4FB3" w:rsidRPr="008E4E88" w:rsidRDefault="00AD4FB3" w:rsidP="00AD4FB3">
      <w:pPr>
        <w:spacing w:line="240" w:lineRule="auto"/>
        <w:rPr>
          <w:rFonts w:ascii="Garamond" w:hAnsi="Garamond"/>
          <w:sz w:val="24"/>
          <w:szCs w:val="24"/>
        </w:rPr>
      </w:pPr>
      <w:r w:rsidRPr="00072547">
        <w:rPr>
          <w:rFonts w:ascii="Garamond" w:hAnsi="Garamond"/>
          <w:sz w:val="24"/>
          <w:szCs w:val="24"/>
          <w:u w:val="single"/>
        </w:rPr>
        <w:t>Fri. Jan 2</w:t>
      </w:r>
      <w:r w:rsidR="008E4E88">
        <w:rPr>
          <w:rFonts w:ascii="Garamond" w:hAnsi="Garamond"/>
          <w:sz w:val="24"/>
          <w:szCs w:val="24"/>
          <w:u w:val="single"/>
        </w:rPr>
        <w:t>2</w:t>
      </w:r>
      <w:r w:rsidR="008E4E88">
        <w:rPr>
          <w:rFonts w:ascii="Garamond" w:hAnsi="Garamond"/>
          <w:sz w:val="24"/>
          <w:szCs w:val="24"/>
          <w:u w:val="single"/>
          <w:vertAlign w:val="superscript"/>
        </w:rPr>
        <w:t>nd</w:t>
      </w:r>
      <w:r w:rsidRPr="00072547">
        <w:rPr>
          <w:rFonts w:ascii="Garamond" w:hAnsi="Garamond"/>
          <w:sz w:val="24"/>
          <w:szCs w:val="24"/>
        </w:rPr>
        <w:t xml:space="preserve">: </w:t>
      </w:r>
      <w:r w:rsidR="00714CCE">
        <w:rPr>
          <w:rFonts w:ascii="Garamond" w:hAnsi="Garamond"/>
          <w:sz w:val="24"/>
          <w:szCs w:val="24"/>
        </w:rPr>
        <w:t>Meet at Salisbury University,</w:t>
      </w:r>
      <w:r w:rsidR="00714CCE" w:rsidRPr="00072547">
        <w:rPr>
          <w:rFonts w:ascii="Garamond" w:hAnsi="Garamond"/>
          <w:sz w:val="24"/>
          <w:szCs w:val="24"/>
        </w:rPr>
        <w:t xml:space="preserve"> </w:t>
      </w:r>
      <w:r w:rsidR="00714CCE" w:rsidRPr="00F3340C">
        <w:rPr>
          <w:rFonts w:ascii="Garamond" w:hAnsi="Garamond"/>
          <w:sz w:val="24"/>
          <w:szCs w:val="24"/>
        </w:rPr>
        <w:t>Henson R</w:t>
      </w:r>
      <w:r w:rsidR="00714CCE">
        <w:rPr>
          <w:rFonts w:ascii="Garamond" w:hAnsi="Garamond"/>
          <w:sz w:val="24"/>
          <w:szCs w:val="24"/>
        </w:rPr>
        <w:t>oo</w:t>
      </w:r>
      <w:r w:rsidR="00714CCE" w:rsidRPr="00F3340C">
        <w:rPr>
          <w:rFonts w:ascii="Garamond" w:hAnsi="Garamond"/>
          <w:sz w:val="24"/>
          <w:szCs w:val="24"/>
        </w:rPr>
        <w:t xml:space="preserve">m 159, </w:t>
      </w:r>
      <w:r w:rsidR="00714CCE">
        <w:rPr>
          <w:rFonts w:ascii="Garamond" w:hAnsi="Garamond"/>
          <w:sz w:val="24"/>
          <w:szCs w:val="24"/>
        </w:rPr>
        <w:t xml:space="preserve">9:00AM-12:00PM; </w:t>
      </w:r>
      <w:r w:rsidRPr="00072547">
        <w:rPr>
          <w:rFonts w:ascii="Garamond" w:hAnsi="Garamond"/>
          <w:sz w:val="24"/>
          <w:szCs w:val="24"/>
        </w:rPr>
        <w:t xml:space="preserve">Exam #2, </w:t>
      </w:r>
      <w:r w:rsidRPr="00F123F8">
        <w:rPr>
          <w:rFonts w:ascii="Garamond" w:hAnsi="Garamond"/>
          <w:i/>
          <w:sz w:val="24"/>
          <w:szCs w:val="24"/>
        </w:rPr>
        <w:t>Final projects due.</w:t>
      </w:r>
    </w:p>
    <w:p w:rsidR="00AD4FB3" w:rsidRDefault="00AD4FB3" w:rsidP="00AD4FB3">
      <w:pPr>
        <w:spacing w:line="240" w:lineRule="auto"/>
        <w:rPr>
          <w:rFonts w:ascii="Garamond" w:hAnsi="Garamond"/>
          <w:b/>
          <w:sz w:val="24"/>
          <w:szCs w:val="24"/>
          <w:u w:val="single"/>
        </w:rPr>
      </w:pPr>
    </w:p>
    <w:p w:rsidR="003D30DA" w:rsidRDefault="003D30DA" w:rsidP="00AD4FB3">
      <w:pPr>
        <w:spacing w:line="240" w:lineRule="auto"/>
        <w:rPr>
          <w:rFonts w:ascii="Garamond" w:hAnsi="Garamond"/>
          <w:b/>
          <w:sz w:val="24"/>
          <w:szCs w:val="24"/>
          <w:u w:val="single"/>
        </w:rPr>
      </w:pPr>
    </w:p>
    <w:p w:rsidR="003D30DA" w:rsidRPr="00072547" w:rsidRDefault="00DA4482" w:rsidP="00AD4FB3">
      <w:pPr>
        <w:spacing w:line="240" w:lineRule="auto"/>
        <w:rPr>
          <w:rFonts w:ascii="Garamond" w:hAnsi="Garamond"/>
          <w:b/>
          <w:sz w:val="24"/>
          <w:szCs w:val="24"/>
          <w:u w:val="single"/>
        </w:rPr>
      </w:pPr>
      <w:r>
        <w:rPr>
          <w:rFonts w:ascii="Garamond" w:hAnsi="Garamond"/>
          <w:b/>
          <w:sz w:val="24"/>
          <w:szCs w:val="24"/>
          <w:u w:val="single"/>
        </w:rPr>
        <w:t xml:space="preserve"> </w:t>
      </w:r>
    </w:p>
    <w:p w:rsidR="00AD4FB3" w:rsidRPr="00072547" w:rsidRDefault="003D30DA" w:rsidP="003D30DA">
      <w:pPr>
        <w:spacing w:line="240" w:lineRule="auto"/>
        <w:rPr>
          <w:rFonts w:ascii="Garamond" w:hAnsi="Garamond"/>
          <w:sz w:val="24"/>
          <w:szCs w:val="24"/>
        </w:rPr>
      </w:pPr>
      <w:r>
        <w:rPr>
          <w:rFonts w:ascii="Garamond" w:hAnsi="Garamond"/>
          <w:b/>
          <w:i/>
          <w:sz w:val="24"/>
          <w:szCs w:val="24"/>
        </w:rPr>
        <w:lastRenderedPageBreak/>
        <w:t xml:space="preserve">Final Project: </w:t>
      </w:r>
      <w:r>
        <w:rPr>
          <w:rFonts w:ascii="Garamond" w:hAnsi="Garamond"/>
          <w:sz w:val="24"/>
          <w:szCs w:val="24"/>
        </w:rPr>
        <w:t>Y</w:t>
      </w:r>
      <w:r w:rsidR="00AD4FB3" w:rsidRPr="00072547">
        <w:rPr>
          <w:rFonts w:ascii="Garamond" w:hAnsi="Garamond"/>
          <w:sz w:val="24"/>
          <w:szCs w:val="24"/>
        </w:rPr>
        <w:t xml:space="preserve">our final project will be to submit a trip journal or scrapbook. </w:t>
      </w:r>
      <w:r w:rsidR="00AD4FB3" w:rsidRPr="008D5EE5">
        <w:rPr>
          <w:rFonts w:ascii="Garamond" w:hAnsi="Garamond"/>
          <w:i/>
          <w:sz w:val="24"/>
          <w:szCs w:val="24"/>
        </w:rPr>
        <w:t>What I don’t want is your field book.</w:t>
      </w:r>
      <w:r w:rsidR="00AD4FB3" w:rsidRPr="00072547">
        <w:rPr>
          <w:rFonts w:ascii="Garamond" w:hAnsi="Garamond"/>
          <w:sz w:val="24"/>
          <w:szCs w:val="24"/>
        </w:rPr>
        <w:t xml:space="preserve"> I want you to take you</w:t>
      </w:r>
      <w:r w:rsidR="008D5EE5">
        <w:rPr>
          <w:rFonts w:ascii="Garamond" w:hAnsi="Garamond"/>
          <w:sz w:val="24"/>
          <w:szCs w:val="24"/>
        </w:rPr>
        <w:t>r</w:t>
      </w:r>
      <w:r w:rsidR="00AD4FB3" w:rsidRPr="00072547">
        <w:rPr>
          <w:rFonts w:ascii="Garamond" w:hAnsi="Garamond"/>
          <w:sz w:val="24"/>
          <w:szCs w:val="24"/>
        </w:rPr>
        <w:t xml:space="preserve"> notes and photos and other memorabilia to create some kind of day-by-day summary of the trip (not counting the two travel days). Each day you should talk about:</w:t>
      </w:r>
    </w:p>
    <w:p w:rsidR="00AD4FB3" w:rsidRPr="00072547" w:rsidRDefault="00AD4FB3" w:rsidP="00AD4FB3">
      <w:pPr>
        <w:spacing w:after="120" w:line="240" w:lineRule="auto"/>
        <w:rPr>
          <w:rFonts w:ascii="Garamond" w:hAnsi="Garamond"/>
          <w:sz w:val="24"/>
          <w:szCs w:val="24"/>
        </w:rPr>
      </w:pPr>
      <w:r w:rsidRPr="00072547">
        <w:rPr>
          <w:rFonts w:ascii="Garamond" w:hAnsi="Garamond"/>
          <w:sz w:val="24"/>
          <w:szCs w:val="24"/>
        </w:rPr>
        <w:tab/>
        <w:t>1. Where did we go?</w:t>
      </w:r>
    </w:p>
    <w:p w:rsidR="00AD4FB3" w:rsidRPr="00072547" w:rsidRDefault="00AD4FB3" w:rsidP="00AD4FB3">
      <w:pPr>
        <w:spacing w:after="120" w:line="240" w:lineRule="auto"/>
        <w:rPr>
          <w:rFonts w:ascii="Garamond" w:hAnsi="Garamond"/>
          <w:sz w:val="24"/>
          <w:szCs w:val="24"/>
        </w:rPr>
      </w:pPr>
      <w:r w:rsidRPr="00072547">
        <w:rPr>
          <w:rFonts w:ascii="Garamond" w:hAnsi="Garamond"/>
          <w:sz w:val="24"/>
          <w:szCs w:val="24"/>
        </w:rPr>
        <w:tab/>
        <w:t>2. What did we do?</w:t>
      </w:r>
    </w:p>
    <w:p w:rsidR="00AD4FB3" w:rsidRPr="00072547" w:rsidRDefault="00AD4FB3" w:rsidP="00AD4FB3">
      <w:pPr>
        <w:spacing w:after="120" w:line="240" w:lineRule="auto"/>
        <w:ind w:left="720"/>
        <w:rPr>
          <w:rFonts w:ascii="Garamond" w:hAnsi="Garamond"/>
          <w:sz w:val="24"/>
          <w:szCs w:val="24"/>
        </w:rPr>
      </w:pPr>
      <w:r w:rsidRPr="00072547">
        <w:rPr>
          <w:rFonts w:ascii="Garamond" w:hAnsi="Garamond"/>
          <w:sz w:val="24"/>
          <w:szCs w:val="24"/>
        </w:rPr>
        <w:t xml:space="preserve">3. What was the significance of the stop? (That is, what concept about the geography of </w:t>
      </w:r>
      <w:r w:rsidR="008D5EE5">
        <w:rPr>
          <w:rFonts w:ascii="Garamond" w:hAnsi="Garamond"/>
          <w:sz w:val="24"/>
          <w:szCs w:val="24"/>
        </w:rPr>
        <w:t>surfing and/or Costa Rica</w:t>
      </w:r>
      <w:r w:rsidRPr="00072547">
        <w:rPr>
          <w:rFonts w:ascii="Garamond" w:hAnsi="Garamond"/>
          <w:sz w:val="24"/>
          <w:szCs w:val="24"/>
        </w:rPr>
        <w:t xml:space="preserve"> was displayed at that stop?)</w:t>
      </w:r>
    </w:p>
    <w:p w:rsidR="00AD4FB3" w:rsidRPr="00072547" w:rsidRDefault="00AD4FB3" w:rsidP="00AD4FB3">
      <w:pPr>
        <w:spacing w:after="120" w:line="240" w:lineRule="auto"/>
        <w:ind w:left="720"/>
        <w:rPr>
          <w:rFonts w:ascii="Garamond" w:hAnsi="Garamond"/>
          <w:sz w:val="24"/>
          <w:szCs w:val="24"/>
        </w:rPr>
      </w:pPr>
      <w:r w:rsidRPr="00072547">
        <w:rPr>
          <w:rFonts w:ascii="Garamond" w:hAnsi="Garamond"/>
          <w:sz w:val="24"/>
          <w:szCs w:val="24"/>
        </w:rPr>
        <w:t>4. Maps and photos will help you earn a better grade than if you just give me a written description of the trip.</w:t>
      </w:r>
    </w:p>
    <w:p w:rsidR="00AD4FB3" w:rsidRPr="00072547" w:rsidRDefault="00AD4FB3" w:rsidP="00AD4FB3">
      <w:pPr>
        <w:spacing w:line="240" w:lineRule="auto"/>
        <w:rPr>
          <w:rFonts w:ascii="Garamond" w:hAnsi="Garamond"/>
          <w:b/>
          <w:sz w:val="24"/>
          <w:szCs w:val="24"/>
          <w:u w:val="single"/>
        </w:rPr>
      </w:pPr>
    </w:p>
    <w:p w:rsidR="00AD4FB3" w:rsidRPr="00072547" w:rsidRDefault="008D5EE5" w:rsidP="00AD4FB3">
      <w:pPr>
        <w:spacing w:line="240" w:lineRule="auto"/>
        <w:rPr>
          <w:rFonts w:ascii="Garamond" w:hAnsi="Garamond"/>
          <w:b/>
          <w:sz w:val="24"/>
          <w:szCs w:val="24"/>
          <w:u w:val="single"/>
        </w:rPr>
      </w:pPr>
      <w:r>
        <w:rPr>
          <w:rFonts w:ascii="Garamond" w:hAnsi="Garamond"/>
          <w:b/>
          <w:i/>
          <w:sz w:val="24"/>
          <w:szCs w:val="24"/>
        </w:rPr>
        <w:t>Other Important Information:</w:t>
      </w:r>
    </w:p>
    <w:p w:rsidR="00AD4FB3" w:rsidRPr="00072547" w:rsidRDefault="00AD4FB3" w:rsidP="00AD4FB3">
      <w:pPr>
        <w:spacing w:line="240" w:lineRule="auto"/>
        <w:rPr>
          <w:rFonts w:ascii="Garamond" w:hAnsi="Garamond"/>
          <w:sz w:val="24"/>
          <w:szCs w:val="24"/>
        </w:rPr>
      </w:pPr>
      <w:r w:rsidRPr="008D5EE5">
        <w:rPr>
          <w:rFonts w:ascii="Garamond" w:hAnsi="Garamond"/>
          <w:b/>
          <w:i/>
          <w:sz w:val="24"/>
          <w:szCs w:val="24"/>
          <w:u w:val="single"/>
        </w:rPr>
        <w:t>Flights</w:t>
      </w:r>
      <w:r w:rsidR="008E4E88" w:rsidRPr="008E4E88">
        <w:rPr>
          <w:rFonts w:ascii="Garamond" w:hAnsi="Garamond"/>
          <w:b/>
          <w:i/>
          <w:sz w:val="24"/>
          <w:szCs w:val="24"/>
        </w:rPr>
        <w:t xml:space="preserve"> </w:t>
      </w:r>
      <w:r w:rsidRPr="008E4E88">
        <w:rPr>
          <w:rFonts w:ascii="Garamond" w:hAnsi="Garamond"/>
          <w:b/>
          <w:sz w:val="24"/>
          <w:szCs w:val="24"/>
        </w:rPr>
        <w:t xml:space="preserve">: </w:t>
      </w:r>
      <w:r w:rsidRPr="00072547">
        <w:rPr>
          <w:rFonts w:ascii="Garamond" w:hAnsi="Garamond"/>
          <w:sz w:val="24"/>
          <w:szCs w:val="24"/>
        </w:rPr>
        <w:t xml:space="preserve">We are flying with U.S. Airways out of </w:t>
      </w:r>
      <w:r w:rsidR="008D5EE5">
        <w:rPr>
          <w:rFonts w:ascii="Garamond" w:hAnsi="Garamond"/>
          <w:sz w:val="24"/>
          <w:szCs w:val="24"/>
        </w:rPr>
        <w:t>BWI</w:t>
      </w:r>
      <w:r w:rsidRPr="00072547">
        <w:rPr>
          <w:rFonts w:ascii="Garamond" w:hAnsi="Garamond"/>
          <w:sz w:val="24"/>
          <w:szCs w:val="24"/>
        </w:rPr>
        <w:t>. The flights are as follows:</w:t>
      </w:r>
    </w:p>
    <w:p w:rsidR="00AD4FB3" w:rsidRPr="00072547" w:rsidRDefault="00AD4FB3" w:rsidP="00AD4FB3">
      <w:pPr>
        <w:spacing w:line="240" w:lineRule="auto"/>
        <w:ind w:left="720"/>
        <w:rPr>
          <w:rFonts w:ascii="Garamond" w:hAnsi="Garamond"/>
          <w:sz w:val="24"/>
          <w:szCs w:val="24"/>
        </w:rPr>
      </w:pPr>
      <w:r w:rsidRPr="00072547">
        <w:rPr>
          <w:rFonts w:ascii="Garamond" w:hAnsi="Garamond"/>
          <w:b/>
          <w:sz w:val="24"/>
          <w:szCs w:val="24"/>
        </w:rPr>
        <w:t>Leave</w:t>
      </w:r>
      <w:r w:rsidRPr="00072547">
        <w:rPr>
          <w:rFonts w:ascii="Garamond" w:hAnsi="Garamond"/>
          <w:sz w:val="24"/>
          <w:szCs w:val="24"/>
        </w:rPr>
        <w:tab/>
        <w:t xml:space="preserve">- The bus will leave Salisbury University at </w:t>
      </w:r>
      <w:r w:rsidRPr="00072547">
        <w:rPr>
          <w:rFonts w:ascii="Garamond" w:hAnsi="Garamond"/>
          <w:b/>
          <w:sz w:val="24"/>
          <w:szCs w:val="24"/>
        </w:rPr>
        <w:t>5 am</w:t>
      </w:r>
      <w:r w:rsidRPr="00072547">
        <w:rPr>
          <w:rFonts w:ascii="Garamond" w:hAnsi="Garamond"/>
          <w:sz w:val="24"/>
          <w:szCs w:val="24"/>
        </w:rPr>
        <w:t xml:space="preserve"> on Saturday, Jan. 8</w:t>
      </w:r>
      <w:r w:rsidRPr="00072547">
        <w:rPr>
          <w:rFonts w:ascii="Garamond" w:hAnsi="Garamond"/>
          <w:sz w:val="24"/>
          <w:szCs w:val="24"/>
          <w:vertAlign w:val="superscript"/>
        </w:rPr>
        <w:t>th</w:t>
      </w:r>
      <w:r w:rsidRPr="00072547">
        <w:rPr>
          <w:rFonts w:ascii="Garamond" w:hAnsi="Garamond"/>
          <w:sz w:val="24"/>
          <w:szCs w:val="24"/>
        </w:rPr>
        <w:t xml:space="preserve"> (the pick-up site has not been determined yet). You can leave you cars in the lot all week since it is not during the regular semester. Our flight leaves Philadelphia at 9:40 am and lands in San Juan at 2:32 pm (they are actually a time zone ahead of us).</w:t>
      </w:r>
    </w:p>
    <w:p w:rsidR="00AD4FB3" w:rsidRPr="00072547" w:rsidRDefault="00AD4FB3" w:rsidP="00AD4FB3">
      <w:pPr>
        <w:spacing w:line="240" w:lineRule="auto"/>
        <w:ind w:left="720"/>
        <w:rPr>
          <w:rFonts w:ascii="Garamond" w:hAnsi="Garamond"/>
          <w:sz w:val="24"/>
          <w:szCs w:val="24"/>
        </w:rPr>
      </w:pPr>
      <w:r w:rsidRPr="00072547">
        <w:rPr>
          <w:rFonts w:ascii="Garamond" w:hAnsi="Garamond"/>
          <w:b/>
          <w:sz w:val="24"/>
          <w:szCs w:val="24"/>
        </w:rPr>
        <w:t xml:space="preserve">Return – </w:t>
      </w:r>
      <w:r w:rsidRPr="00072547">
        <w:rPr>
          <w:rFonts w:ascii="Garamond" w:hAnsi="Garamond"/>
          <w:sz w:val="24"/>
          <w:szCs w:val="24"/>
        </w:rPr>
        <w:t>Our flight leaves San Juan on Saturday Jan. 15</w:t>
      </w:r>
      <w:r w:rsidRPr="00072547">
        <w:rPr>
          <w:rFonts w:ascii="Garamond" w:hAnsi="Garamond"/>
          <w:sz w:val="24"/>
          <w:szCs w:val="24"/>
          <w:vertAlign w:val="superscript"/>
        </w:rPr>
        <w:t>th</w:t>
      </w:r>
      <w:r w:rsidRPr="00072547">
        <w:rPr>
          <w:rFonts w:ascii="Garamond" w:hAnsi="Garamond"/>
          <w:sz w:val="24"/>
          <w:szCs w:val="24"/>
        </w:rPr>
        <w:t xml:space="preserve"> at 1:40 pm and we will land in Philadelphia at 4:40 pm. We should be back to Salisbury by 8 pm at the latest.</w:t>
      </w:r>
    </w:p>
    <w:p w:rsidR="00AD4FB3" w:rsidRPr="008D5EE5" w:rsidRDefault="00AD4FB3" w:rsidP="00AD4FB3">
      <w:pPr>
        <w:spacing w:line="240" w:lineRule="auto"/>
        <w:rPr>
          <w:rFonts w:ascii="Garamond" w:hAnsi="Garamond"/>
          <w:i/>
          <w:sz w:val="24"/>
          <w:szCs w:val="24"/>
        </w:rPr>
      </w:pPr>
      <w:r w:rsidRPr="008D5EE5">
        <w:rPr>
          <w:rFonts w:ascii="Garamond" w:hAnsi="Garamond"/>
          <w:b/>
          <w:i/>
          <w:sz w:val="24"/>
          <w:szCs w:val="24"/>
          <w:u w:val="single"/>
        </w:rPr>
        <w:t>Baggage</w:t>
      </w:r>
      <w:r w:rsidR="0054001E" w:rsidRPr="0054001E">
        <w:rPr>
          <w:rFonts w:ascii="Garamond" w:hAnsi="Garamond"/>
          <w:b/>
          <w:sz w:val="24"/>
          <w:szCs w:val="24"/>
          <w:u w:val="single"/>
        </w:rPr>
        <w:t xml:space="preserve"> </w:t>
      </w:r>
      <w:r w:rsidRPr="0054001E">
        <w:rPr>
          <w:rFonts w:ascii="Garamond" w:hAnsi="Garamond"/>
          <w:b/>
          <w:sz w:val="24"/>
          <w:szCs w:val="24"/>
          <w:u w:val="single"/>
        </w:rPr>
        <w:t>:</w:t>
      </w:r>
      <w:r w:rsidRPr="008D5EE5">
        <w:rPr>
          <w:rFonts w:ascii="Garamond" w:hAnsi="Garamond"/>
          <w:sz w:val="24"/>
          <w:szCs w:val="24"/>
        </w:rPr>
        <w:t xml:space="preserve"> </w:t>
      </w:r>
      <w:r w:rsidR="008D5EE5">
        <w:rPr>
          <w:rFonts w:ascii="Garamond" w:hAnsi="Garamond"/>
          <w:sz w:val="24"/>
          <w:szCs w:val="24"/>
        </w:rPr>
        <w:t xml:space="preserve"> </w:t>
      </w:r>
      <w:r w:rsidRPr="00072547">
        <w:rPr>
          <w:rFonts w:ascii="Garamond" w:hAnsi="Garamond"/>
          <w:sz w:val="24"/>
          <w:szCs w:val="24"/>
        </w:rPr>
        <w:t xml:space="preserve">The trip budget includes the $50 round trip bag charges. </w:t>
      </w:r>
      <w:r w:rsidRPr="008D5EE5">
        <w:rPr>
          <w:rFonts w:ascii="Garamond" w:hAnsi="Garamond"/>
          <w:i/>
          <w:sz w:val="24"/>
          <w:szCs w:val="24"/>
        </w:rPr>
        <w:t xml:space="preserve">If your bag weighs more than 50 lbs. you will pay the extra bag fees. </w:t>
      </w:r>
      <w:r w:rsidRPr="00072547">
        <w:rPr>
          <w:rFonts w:ascii="Garamond" w:hAnsi="Garamond"/>
          <w:sz w:val="24"/>
          <w:szCs w:val="24"/>
        </w:rPr>
        <w:t>Overweight bag fees cost $70 for the round trip.</w:t>
      </w:r>
      <w:r w:rsidR="008D5EE5">
        <w:rPr>
          <w:rFonts w:ascii="Garamond" w:hAnsi="Garamond"/>
          <w:sz w:val="24"/>
          <w:szCs w:val="24"/>
        </w:rPr>
        <w:t xml:space="preserve">  </w:t>
      </w:r>
      <w:r w:rsidR="008D5EE5" w:rsidRPr="008D5EE5">
        <w:rPr>
          <w:rFonts w:ascii="Garamond" w:hAnsi="Garamond"/>
          <w:i/>
          <w:sz w:val="24"/>
          <w:szCs w:val="24"/>
        </w:rPr>
        <w:t>If you bring your own surfboard</w:t>
      </w:r>
      <w:r w:rsidR="008D5EE5">
        <w:rPr>
          <w:rFonts w:ascii="Garamond" w:hAnsi="Garamond"/>
          <w:i/>
          <w:sz w:val="24"/>
          <w:szCs w:val="24"/>
        </w:rPr>
        <w:t>(s)</w:t>
      </w:r>
      <w:r w:rsidR="008D5EE5" w:rsidRPr="008D5EE5">
        <w:rPr>
          <w:rFonts w:ascii="Garamond" w:hAnsi="Garamond"/>
          <w:i/>
          <w:sz w:val="24"/>
          <w:szCs w:val="24"/>
        </w:rPr>
        <w:t>, you are responsible for a</w:t>
      </w:r>
      <w:r w:rsidR="008D5EE5">
        <w:rPr>
          <w:rFonts w:ascii="Garamond" w:hAnsi="Garamond"/>
          <w:i/>
          <w:sz w:val="24"/>
          <w:szCs w:val="24"/>
        </w:rPr>
        <w:t>ll associated costs</w:t>
      </w:r>
      <w:r w:rsidR="008D5EE5" w:rsidRPr="008D5EE5">
        <w:rPr>
          <w:rFonts w:ascii="Garamond" w:hAnsi="Garamond"/>
          <w:i/>
          <w:sz w:val="24"/>
          <w:szCs w:val="24"/>
        </w:rPr>
        <w:t>.</w:t>
      </w:r>
      <w:r w:rsidRPr="008D5EE5">
        <w:rPr>
          <w:rFonts w:ascii="Garamond" w:hAnsi="Garamond"/>
          <w:i/>
          <w:sz w:val="24"/>
          <w:szCs w:val="24"/>
        </w:rPr>
        <w:t xml:space="preserve"> </w:t>
      </w:r>
    </w:p>
    <w:p w:rsidR="00AD4FB3" w:rsidRPr="00072547" w:rsidRDefault="00AD4FB3" w:rsidP="00AD4FB3">
      <w:pPr>
        <w:spacing w:line="240" w:lineRule="auto"/>
        <w:rPr>
          <w:rFonts w:ascii="Garamond" w:hAnsi="Garamond"/>
          <w:b/>
          <w:sz w:val="24"/>
          <w:szCs w:val="24"/>
          <w:u w:val="single"/>
        </w:rPr>
      </w:pPr>
      <w:r w:rsidRPr="008D5EE5">
        <w:rPr>
          <w:rFonts w:ascii="Garamond" w:hAnsi="Garamond"/>
          <w:b/>
          <w:i/>
          <w:sz w:val="24"/>
          <w:szCs w:val="24"/>
          <w:u w:val="single"/>
        </w:rPr>
        <w:t>Rooms</w:t>
      </w:r>
      <w:r w:rsidR="0054001E">
        <w:rPr>
          <w:rFonts w:ascii="Garamond" w:hAnsi="Garamond"/>
          <w:b/>
          <w:sz w:val="24"/>
          <w:szCs w:val="24"/>
        </w:rPr>
        <w:t xml:space="preserve"> </w:t>
      </w:r>
      <w:r w:rsidRPr="0054001E">
        <w:rPr>
          <w:rFonts w:ascii="Garamond" w:hAnsi="Garamond"/>
          <w:b/>
          <w:sz w:val="24"/>
          <w:szCs w:val="24"/>
        </w:rPr>
        <w:t xml:space="preserve">: </w:t>
      </w:r>
      <w:r w:rsidRPr="00072547">
        <w:rPr>
          <w:rFonts w:ascii="Garamond" w:hAnsi="Garamond"/>
          <w:sz w:val="24"/>
          <w:szCs w:val="24"/>
        </w:rPr>
        <w:t xml:space="preserve">Students will be sharing rooms with two double beds during the trip. Two rooms are for the men and two rooms are for the women. </w:t>
      </w:r>
      <w:r w:rsidRPr="008D5EE5">
        <w:rPr>
          <w:rFonts w:ascii="Garamond" w:hAnsi="Garamond"/>
          <w:i/>
          <w:sz w:val="24"/>
          <w:szCs w:val="24"/>
        </w:rPr>
        <w:t>Members of the opposite sex may not share a room!</w:t>
      </w:r>
      <w:r w:rsidRPr="00072547">
        <w:rPr>
          <w:rFonts w:ascii="Garamond" w:hAnsi="Garamond"/>
          <w:sz w:val="24"/>
          <w:szCs w:val="24"/>
        </w:rPr>
        <w:br w:type="page"/>
      </w:r>
      <w:r w:rsidR="008D5EE5">
        <w:rPr>
          <w:rFonts w:ascii="Garamond" w:hAnsi="Garamond"/>
          <w:b/>
          <w:i/>
          <w:sz w:val="24"/>
          <w:szCs w:val="24"/>
        </w:rPr>
        <w:lastRenderedPageBreak/>
        <w:t>Packlist for Costa Rica</w:t>
      </w:r>
    </w:p>
    <w:p w:rsidR="00AD4FB3" w:rsidRPr="00072547" w:rsidRDefault="008D5EE5" w:rsidP="00AD4FB3">
      <w:pPr>
        <w:spacing w:line="240" w:lineRule="auto"/>
        <w:rPr>
          <w:rFonts w:ascii="Garamond" w:hAnsi="Garamond"/>
          <w:sz w:val="24"/>
          <w:szCs w:val="24"/>
        </w:rPr>
      </w:pPr>
      <w:r>
        <w:rPr>
          <w:rFonts w:ascii="Garamond" w:hAnsi="Garamond"/>
          <w:sz w:val="24"/>
          <w:szCs w:val="24"/>
        </w:rPr>
        <w:t>Costa Rica</w:t>
      </w:r>
      <w:r w:rsidR="00AD4FB3" w:rsidRPr="00072547">
        <w:rPr>
          <w:rFonts w:ascii="Garamond" w:hAnsi="Garamond"/>
          <w:sz w:val="24"/>
          <w:szCs w:val="24"/>
        </w:rPr>
        <w:t xml:space="preserve"> is definitely a tropical locale with highs in the 80s and lows in the 70s. There is always a chance of rain but by and large January is not the rainy season. So you don’t need to pack heavy clothing.</w:t>
      </w:r>
    </w:p>
    <w:p w:rsidR="00AD4FB3" w:rsidRPr="00072547" w:rsidRDefault="00AD4FB3" w:rsidP="00AD4FB3">
      <w:pPr>
        <w:spacing w:line="240" w:lineRule="auto"/>
        <w:rPr>
          <w:rFonts w:ascii="Garamond" w:hAnsi="Garamond"/>
          <w:sz w:val="24"/>
          <w:szCs w:val="24"/>
        </w:rPr>
      </w:pPr>
      <w:r w:rsidRPr="00072547">
        <w:rPr>
          <w:rFonts w:ascii="Garamond" w:hAnsi="Garamond"/>
          <w:sz w:val="24"/>
          <w:szCs w:val="24"/>
        </w:rPr>
        <w:t xml:space="preserve">In addition, we have to be able to get 15 people and their gear into 2 vans. Packing to a minimum is a must then. Each person </w:t>
      </w:r>
      <w:r w:rsidRPr="008D5EE5">
        <w:rPr>
          <w:rFonts w:ascii="Garamond" w:hAnsi="Garamond"/>
          <w:i/>
          <w:sz w:val="24"/>
          <w:szCs w:val="24"/>
        </w:rPr>
        <w:t>is strictly limited</w:t>
      </w:r>
      <w:r w:rsidRPr="00072547">
        <w:rPr>
          <w:rFonts w:ascii="Garamond" w:hAnsi="Garamond"/>
          <w:sz w:val="24"/>
          <w:szCs w:val="24"/>
        </w:rPr>
        <w:t xml:space="preserve"> to 1 large duffel bag/suitcase and a book bag or some other type of day pack.</w:t>
      </w:r>
    </w:p>
    <w:p w:rsidR="00AD4FB3" w:rsidRPr="00072547" w:rsidRDefault="00AD4FB3" w:rsidP="00AD4FB3">
      <w:pPr>
        <w:spacing w:line="240" w:lineRule="auto"/>
        <w:rPr>
          <w:rFonts w:ascii="Garamond" w:hAnsi="Garamond"/>
          <w:sz w:val="24"/>
          <w:szCs w:val="24"/>
        </w:rPr>
      </w:pPr>
      <w:r w:rsidRPr="00072547">
        <w:rPr>
          <w:rFonts w:ascii="Garamond" w:hAnsi="Garamond"/>
          <w:sz w:val="24"/>
          <w:szCs w:val="24"/>
        </w:rPr>
        <w:t xml:space="preserve">We are going for </w:t>
      </w:r>
      <w:r w:rsidR="008D5EE5">
        <w:rPr>
          <w:rFonts w:ascii="Garamond" w:hAnsi="Garamond"/>
          <w:sz w:val="24"/>
          <w:szCs w:val="24"/>
        </w:rPr>
        <w:t>14</w:t>
      </w:r>
      <w:r w:rsidRPr="00072547">
        <w:rPr>
          <w:rFonts w:ascii="Garamond" w:hAnsi="Garamond"/>
          <w:sz w:val="24"/>
          <w:szCs w:val="24"/>
        </w:rPr>
        <w:t xml:space="preserve"> days and nights. Two of those days are travel days, so you can wear comfortable traveling clothes and </w:t>
      </w:r>
      <w:r w:rsidRPr="008D5EE5">
        <w:rPr>
          <w:rFonts w:ascii="Garamond" w:hAnsi="Garamond"/>
          <w:sz w:val="24"/>
          <w:szCs w:val="24"/>
        </w:rPr>
        <w:t>slip-on-shoes or sandals</w:t>
      </w:r>
      <w:r w:rsidRPr="00072547">
        <w:rPr>
          <w:rFonts w:ascii="Garamond" w:hAnsi="Garamond"/>
          <w:b/>
          <w:sz w:val="24"/>
          <w:szCs w:val="24"/>
        </w:rPr>
        <w:t xml:space="preserve"> </w:t>
      </w:r>
      <w:r w:rsidRPr="00072547">
        <w:rPr>
          <w:rFonts w:ascii="Garamond" w:hAnsi="Garamond"/>
          <w:sz w:val="24"/>
          <w:szCs w:val="24"/>
        </w:rPr>
        <w:t xml:space="preserve">are a good idea since airport security requires most people to take off their shoes before going through the metal detector. Make sure you </w:t>
      </w:r>
      <w:r w:rsidRPr="008D5EE5">
        <w:rPr>
          <w:rFonts w:ascii="Garamond" w:hAnsi="Garamond"/>
          <w:i/>
          <w:sz w:val="24"/>
          <w:szCs w:val="24"/>
        </w:rPr>
        <w:t>do not have any knives, files, nail clippers, scissors or any other object which might be construed as a weapon</w:t>
      </w:r>
      <w:r w:rsidRPr="00072547">
        <w:rPr>
          <w:rFonts w:ascii="Garamond" w:hAnsi="Garamond"/>
          <w:sz w:val="24"/>
          <w:szCs w:val="24"/>
        </w:rPr>
        <w:t xml:space="preserve"> on your person or in your carry-on.</w:t>
      </w:r>
      <w:r w:rsidRPr="00072547">
        <w:rPr>
          <w:rFonts w:ascii="Garamond" w:hAnsi="Garamond"/>
          <w:b/>
          <w:sz w:val="24"/>
          <w:szCs w:val="24"/>
        </w:rPr>
        <w:t xml:space="preserve"> </w:t>
      </w:r>
      <w:r w:rsidRPr="00072547">
        <w:rPr>
          <w:rFonts w:ascii="Garamond" w:hAnsi="Garamond"/>
          <w:sz w:val="24"/>
          <w:szCs w:val="24"/>
        </w:rPr>
        <w:t>Airport security will confiscate it and then give you the full security search. In addition, you should not carry any bottles of liquid in your carry-ons. If you have to, it must be a small amount and the bottle(s) should be in a zip-lock bag.</w:t>
      </w:r>
    </w:p>
    <w:p w:rsidR="00AD4FB3" w:rsidRPr="008D5EE5" w:rsidRDefault="00AD4FB3" w:rsidP="00AD4FB3">
      <w:pPr>
        <w:spacing w:line="240" w:lineRule="auto"/>
        <w:rPr>
          <w:rFonts w:ascii="Garamond" w:hAnsi="Garamond"/>
          <w:i/>
          <w:sz w:val="24"/>
          <w:szCs w:val="24"/>
        </w:rPr>
      </w:pPr>
      <w:r w:rsidRPr="00072547">
        <w:rPr>
          <w:rFonts w:ascii="Garamond" w:hAnsi="Garamond"/>
          <w:sz w:val="24"/>
          <w:szCs w:val="24"/>
        </w:rPr>
        <w:t xml:space="preserve">You also must have </w:t>
      </w:r>
      <w:r w:rsidR="00DE569C">
        <w:rPr>
          <w:rFonts w:ascii="Garamond" w:hAnsi="Garamond"/>
          <w:sz w:val="24"/>
          <w:szCs w:val="24"/>
        </w:rPr>
        <w:t>passport</w:t>
      </w:r>
      <w:r w:rsidRPr="00072547">
        <w:rPr>
          <w:rFonts w:ascii="Garamond" w:hAnsi="Garamond"/>
          <w:sz w:val="24"/>
          <w:szCs w:val="24"/>
        </w:rPr>
        <w:t xml:space="preserve"> with you at the time of check-in. Do not lock your bags, they will ask you to remove the locks at the ticket counter. There is also a weight limit for your bags (50 lbs.), try to pack light items as best you can. </w:t>
      </w:r>
      <w:r w:rsidRPr="008D5EE5">
        <w:rPr>
          <w:rFonts w:ascii="Garamond" w:hAnsi="Garamond"/>
          <w:i/>
          <w:sz w:val="24"/>
          <w:szCs w:val="24"/>
        </w:rPr>
        <w:t>You are responsible for your own ticket!!!</w:t>
      </w:r>
    </w:p>
    <w:p w:rsidR="00AD4FB3" w:rsidRPr="00072547" w:rsidRDefault="00AD4FB3" w:rsidP="00AD4FB3">
      <w:pPr>
        <w:spacing w:line="240" w:lineRule="auto"/>
        <w:rPr>
          <w:rFonts w:ascii="Garamond" w:hAnsi="Garamond"/>
          <w:sz w:val="24"/>
          <w:szCs w:val="24"/>
        </w:rPr>
      </w:pPr>
      <w:r w:rsidRPr="00072547">
        <w:rPr>
          <w:rFonts w:ascii="Garamond" w:hAnsi="Garamond"/>
          <w:sz w:val="24"/>
          <w:szCs w:val="24"/>
        </w:rPr>
        <w:t xml:space="preserve">Most of your fees (flight, rooms, vans and gas, </w:t>
      </w:r>
      <w:r w:rsidR="00EB2A39">
        <w:rPr>
          <w:rFonts w:ascii="Garamond" w:hAnsi="Garamond"/>
          <w:sz w:val="24"/>
          <w:szCs w:val="24"/>
        </w:rPr>
        <w:t>boards</w:t>
      </w:r>
      <w:r w:rsidRPr="00072547">
        <w:rPr>
          <w:rFonts w:ascii="Garamond" w:hAnsi="Garamond"/>
          <w:sz w:val="24"/>
          <w:szCs w:val="24"/>
        </w:rPr>
        <w:t xml:space="preserve">) are paid for on the trip. </w:t>
      </w:r>
      <w:r w:rsidR="00EB2A39">
        <w:rPr>
          <w:rFonts w:ascii="Garamond" w:hAnsi="Garamond"/>
          <w:sz w:val="24"/>
          <w:szCs w:val="24"/>
        </w:rPr>
        <w:t>Costa Rica</w:t>
      </w:r>
      <w:r w:rsidRPr="00072547">
        <w:rPr>
          <w:rFonts w:ascii="Garamond" w:hAnsi="Garamond"/>
          <w:sz w:val="24"/>
          <w:szCs w:val="24"/>
        </w:rPr>
        <w:t xml:space="preserve"> uses </w:t>
      </w:r>
      <w:r w:rsidR="00EB2A39">
        <w:rPr>
          <w:rFonts w:ascii="Garamond" w:hAnsi="Garamond"/>
          <w:sz w:val="24"/>
          <w:szCs w:val="24"/>
        </w:rPr>
        <w:t xml:space="preserve">the </w:t>
      </w:r>
      <w:r w:rsidR="00EB2A39">
        <w:rPr>
          <w:rFonts w:ascii="Garamond" w:hAnsi="Garamond"/>
          <w:bCs/>
          <w:sz w:val="24"/>
          <w:szCs w:val="24"/>
        </w:rPr>
        <w:t xml:space="preserve">colon; you can exchange </w:t>
      </w:r>
      <w:r w:rsidR="00EB2A39">
        <w:rPr>
          <w:rFonts w:ascii="Garamond" w:hAnsi="Garamond"/>
          <w:sz w:val="24"/>
          <w:szCs w:val="24"/>
        </w:rPr>
        <w:t>American money in the airport if you prefer, but most businesses accept U.S. dollars.</w:t>
      </w:r>
      <w:r w:rsidRPr="00072547">
        <w:rPr>
          <w:rFonts w:ascii="Garamond" w:hAnsi="Garamond"/>
          <w:sz w:val="24"/>
          <w:szCs w:val="24"/>
        </w:rPr>
        <w:t xml:space="preserve"> You will need to bring money for food</w:t>
      </w:r>
      <w:r w:rsidR="00EB2A39">
        <w:rPr>
          <w:rFonts w:ascii="Garamond" w:hAnsi="Garamond"/>
          <w:sz w:val="24"/>
          <w:szCs w:val="24"/>
        </w:rPr>
        <w:t xml:space="preserve"> beyond what is provided,</w:t>
      </w:r>
      <w:r w:rsidRPr="00072547">
        <w:rPr>
          <w:rFonts w:ascii="Garamond" w:hAnsi="Garamond"/>
          <w:sz w:val="24"/>
          <w:szCs w:val="24"/>
        </w:rPr>
        <w:t xml:space="preserve"> and for s</w:t>
      </w:r>
      <w:r w:rsidR="00EB2A39">
        <w:rPr>
          <w:rFonts w:ascii="Garamond" w:hAnsi="Garamond"/>
          <w:sz w:val="24"/>
          <w:szCs w:val="24"/>
        </w:rPr>
        <w:t>ouvenirs. L</w:t>
      </w:r>
      <w:r w:rsidRPr="00072547">
        <w:rPr>
          <w:rFonts w:ascii="Garamond" w:hAnsi="Garamond"/>
          <w:sz w:val="24"/>
          <w:szCs w:val="24"/>
        </w:rPr>
        <w:t xml:space="preserve">ocal food stands are really good and cheap too. When we are staying in </w:t>
      </w:r>
      <w:r w:rsidR="00A032ED">
        <w:rPr>
          <w:rFonts w:ascii="Garamond" w:hAnsi="Garamond"/>
          <w:sz w:val="24"/>
          <w:szCs w:val="24"/>
        </w:rPr>
        <w:t>Nosara</w:t>
      </w:r>
      <w:r w:rsidRPr="00072547">
        <w:rPr>
          <w:rFonts w:ascii="Garamond" w:hAnsi="Garamond"/>
          <w:sz w:val="24"/>
          <w:szCs w:val="24"/>
        </w:rPr>
        <w:t>, we will get free breakfast</w:t>
      </w:r>
      <w:r w:rsidR="00A032ED">
        <w:rPr>
          <w:rFonts w:ascii="Garamond" w:hAnsi="Garamond"/>
          <w:sz w:val="24"/>
          <w:szCs w:val="24"/>
        </w:rPr>
        <w:t>, lunch, and dinner</w:t>
      </w:r>
      <w:r w:rsidRPr="00072547">
        <w:rPr>
          <w:rFonts w:ascii="Garamond" w:hAnsi="Garamond"/>
          <w:sz w:val="24"/>
          <w:szCs w:val="24"/>
        </w:rPr>
        <w:t xml:space="preserve"> at the ho</w:t>
      </w:r>
      <w:r w:rsidR="00A032ED">
        <w:rPr>
          <w:rFonts w:ascii="Garamond" w:hAnsi="Garamond"/>
          <w:sz w:val="24"/>
          <w:szCs w:val="24"/>
        </w:rPr>
        <w:t>s</w:t>
      </w:r>
      <w:r w:rsidRPr="00072547">
        <w:rPr>
          <w:rFonts w:ascii="Garamond" w:hAnsi="Garamond"/>
          <w:sz w:val="24"/>
          <w:szCs w:val="24"/>
        </w:rPr>
        <w:t>tel.</w:t>
      </w:r>
    </w:p>
    <w:p w:rsidR="00AD4FB3" w:rsidRPr="00072547" w:rsidRDefault="00AD4FB3" w:rsidP="00AD4FB3">
      <w:pPr>
        <w:spacing w:line="240" w:lineRule="auto"/>
        <w:rPr>
          <w:rFonts w:ascii="Garamond" w:hAnsi="Garamond"/>
          <w:sz w:val="24"/>
          <w:szCs w:val="24"/>
        </w:rPr>
      </w:pPr>
      <w:r w:rsidRPr="00072547">
        <w:rPr>
          <w:rFonts w:ascii="Garamond" w:hAnsi="Garamond"/>
          <w:sz w:val="24"/>
          <w:szCs w:val="24"/>
        </w:rPr>
        <w:t>The flight is not too long, but we’ll be hanging out in the airport waiting for flights, so bringing a book, a deck of cards, or some other activity is probably not a bad idea. Don’t plan on a good in-flight meal either.</w:t>
      </w:r>
    </w:p>
    <w:p w:rsidR="00AD4FB3" w:rsidRPr="00072547" w:rsidRDefault="00AD4FB3" w:rsidP="00AD4FB3">
      <w:pPr>
        <w:spacing w:line="240" w:lineRule="auto"/>
        <w:rPr>
          <w:rFonts w:ascii="Garamond" w:hAnsi="Garamond"/>
          <w:sz w:val="24"/>
          <w:szCs w:val="24"/>
        </w:rPr>
      </w:pPr>
    </w:p>
    <w:p w:rsidR="00AD4FB3" w:rsidRPr="00EF0228" w:rsidRDefault="00EF0228" w:rsidP="00AD4FB3">
      <w:pPr>
        <w:spacing w:line="240" w:lineRule="auto"/>
        <w:rPr>
          <w:rFonts w:ascii="Garamond" w:hAnsi="Garamond"/>
          <w:b/>
          <w:i/>
          <w:sz w:val="24"/>
          <w:szCs w:val="24"/>
        </w:rPr>
      </w:pPr>
      <w:r>
        <w:rPr>
          <w:rFonts w:ascii="Garamond" w:hAnsi="Garamond"/>
          <w:b/>
          <w:i/>
          <w:sz w:val="24"/>
          <w:szCs w:val="24"/>
        </w:rPr>
        <w:t>Packlist</w:t>
      </w:r>
      <w:r w:rsidR="0054001E">
        <w:rPr>
          <w:rFonts w:ascii="Garamond" w:hAnsi="Garamond"/>
          <w:b/>
          <w:i/>
          <w:sz w:val="24"/>
          <w:szCs w:val="24"/>
        </w:rPr>
        <w:t xml:space="preserve"> </w:t>
      </w:r>
      <w:r w:rsidRPr="0054001E">
        <w:rPr>
          <w:rFonts w:ascii="Garamond" w:hAnsi="Garamond"/>
          <w:b/>
          <w:sz w:val="24"/>
          <w:szCs w:val="24"/>
        </w:rPr>
        <w:t>:</w:t>
      </w:r>
    </w:p>
    <w:p w:rsidR="00AD4FB3" w:rsidRPr="00EF0228" w:rsidRDefault="00AD4FB3" w:rsidP="00EF0228">
      <w:pPr>
        <w:pStyle w:val="ListParagraph"/>
        <w:numPr>
          <w:ilvl w:val="0"/>
          <w:numId w:val="6"/>
        </w:numPr>
        <w:spacing w:line="240" w:lineRule="auto"/>
        <w:rPr>
          <w:rFonts w:ascii="Garamond" w:hAnsi="Garamond"/>
          <w:sz w:val="24"/>
          <w:szCs w:val="24"/>
        </w:rPr>
      </w:pPr>
      <w:r w:rsidRPr="00EF0228">
        <w:rPr>
          <w:rFonts w:ascii="Garamond" w:hAnsi="Garamond"/>
          <w:sz w:val="24"/>
          <w:szCs w:val="24"/>
        </w:rPr>
        <w:t>Clothes (summer)</w:t>
      </w:r>
    </w:p>
    <w:p w:rsidR="00AD4FB3" w:rsidRPr="00EF0228" w:rsidRDefault="00AD4FB3" w:rsidP="00EF0228">
      <w:pPr>
        <w:pStyle w:val="ListParagraph"/>
        <w:numPr>
          <w:ilvl w:val="0"/>
          <w:numId w:val="6"/>
        </w:numPr>
        <w:spacing w:line="240" w:lineRule="auto"/>
        <w:rPr>
          <w:rFonts w:ascii="Garamond" w:hAnsi="Garamond"/>
          <w:sz w:val="24"/>
          <w:szCs w:val="24"/>
        </w:rPr>
      </w:pPr>
      <w:r w:rsidRPr="00EF0228">
        <w:rPr>
          <w:rFonts w:ascii="Garamond" w:hAnsi="Garamond"/>
          <w:sz w:val="24"/>
          <w:szCs w:val="24"/>
        </w:rPr>
        <w:t>Travel clothes and shoes</w:t>
      </w:r>
    </w:p>
    <w:p w:rsidR="00AD4FB3" w:rsidRPr="00EF0228" w:rsidRDefault="00AD4FB3" w:rsidP="00EF0228">
      <w:pPr>
        <w:pStyle w:val="ListParagraph"/>
        <w:numPr>
          <w:ilvl w:val="0"/>
          <w:numId w:val="6"/>
        </w:numPr>
        <w:spacing w:line="240" w:lineRule="auto"/>
        <w:rPr>
          <w:rFonts w:ascii="Garamond" w:hAnsi="Garamond"/>
          <w:sz w:val="24"/>
          <w:szCs w:val="24"/>
        </w:rPr>
      </w:pPr>
      <w:r w:rsidRPr="00EF0228">
        <w:rPr>
          <w:rFonts w:ascii="Garamond" w:hAnsi="Garamond"/>
          <w:sz w:val="24"/>
          <w:szCs w:val="24"/>
        </w:rPr>
        <w:t>Sturdy hiking boots or shoes</w:t>
      </w:r>
    </w:p>
    <w:p w:rsidR="00AD4FB3" w:rsidRPr="00EF0228" w:rsidRDefault="00AD4FB3" w:rsidP="00EF0228">
      <w:pPr>
        <w:pStyle w:val="ListParagraph"/>
        <w:numPr>
          <w:ilvl w:val="0"/>
          <w:numId w:val="6"/>
        </w:numPr>
        <w:spacing w:line="240" w:lineRule="auto"/>
        <w:rPr>
          <w:rFonts w:ascii="Garamond" w:hAnsi="Garamond"/>
          <w:sz w:val="24"/>
          <w:szCs w:val="24"/>
        </w:rPr>
      </w:pPr>
      <w:r w:rsidRPr="00EF0228">
        <w:rPr>
          <w:rFonts w:ascii="Garamond" w:hAnsi="Garamond"/>
          <w:sz w:val="24"/>
          <w:szCs w:val="24"/>
        </w:rPr>
        <w:t>Windbreaker/raincoat (you never know)</w:t>
      </w:r>
    </w:p>
    <w:p w:rsidR="00AD4FB3" w:rsidRPr="00EF0228" w:rsidRDefault="00AD4FB3" w:rsidP="00EF0228">
      <w:pPr>
        <w:pStyle w:val="ListParagraph"/>
        <w:numPr>
          <w:ilvl w:val="0"/>
          <w:numId w:val="6"/>
        </w:numPr>
        <w:spacing w:line="240" w:lineRule="auto"/>
        <w:rPr>
          <w:rFonts w:ascii="Garamond" w:hAnsi="Garamond"/>
          <w:sz w:val="24"/>
          <w:szCs w:val="24"/>
        </w:rPr>
      </w:pPr>
      <w:r w:rsidRPr="00EF0228">
        <w:rPr>
          <w:rFonts w:ascii="Garamond" w:hAnsi="Garamond"/>
          <w:sz w:val="24"/>
          <w:szCs w:val="24"/>
        </w:rPr>
        <w:t>Sun hat</w:t>
      </w:r>
    </w:p>
    <w:p w:rsidR="00AD4FB3" w:rsidRPr="00EF0228" w:rsidRDefault="00AD4FB3" w:rsidP="00EF0228">
      <w:pPr>
        <w:pStyle w:val="ListParagraph"/>
        <w:numPr>
          <w:ilvl w:val="0"/>
          <w:numId w:val="6"/>
        </w:numPr>
        <w:spacing w:line="240" w:lineRule="auto"/>
        <w:rPr>
          <w:rFonts w:ascii="Garamond" w:hAnsi="Garamond"/>
          <w:sz w:val="24"/>
          <w:szCs w:val="24"/>
        </w:rPr>
      </w:pPr>
      <w:r w:rsidRPr="00EF0228">
        <w:rPr>
          <w:rFonts w:ascii="Garamond" w:hAnsi="Garamond"/>
          <w:sz w:val="24"/>
          <w:szCs w:val="24"/>
        </w:rPr>
        <w:t>Sunscreen</w:t>
      </w:r>
    </w:p>
    <w:p w:rsidR="00AD4FB3" w:rsidRPr="00EF0228" w:rsidRDefault="00AD4FB3" w:rsidP="00EF0228">
      <w:pPr>
        <w:pStyle w:val="ListParagraph"/>
        <w:numPr>
          <w:ilvl w:val="0"/>
          <w:numId w:val="6"/>
        </w:numPr>
        <w:spacing w:line="240" w:lineRule="auto"/>
        <w:rPr>
          <w:rFonts w:ascii="Garamond" w:hAnsi="Garamond"/>
          <w:sz w:val="24"/>
          <w:szCs w:val="24"/>
        </w:rPr>
      </w:pPr>
      <w:r w:rsidRPr="00EF0228">
        <w:rPr>
          <w:rFonts w:ascii="Garamond" w:hAnsi="Garamond"/>
          <w:sz w:val="24"/>
          <w:szCs w:val="24"/>
        </w:rPr>
        <w:t>Sunglasses</w:t>
      </w:r>
    </w:p>
    <w:p w:rsidR="00AD4FB3" w:rsidRPr="00EF0228" w:rsidRDefault="00AD4FB3" w:rsidP="00EF0228">
      <w:pPr>
        <w:pStyle w:val="ListParagraph"/>
        <w:numPr>
          <w:ilvl w:val="0"/>
          <w:numId w:val="6"/>
        </w:numPr>
        <w:spacing w:line="240" w:lineRule="auto"/>
        <w:rPr>
          <w:rFonts w:ascii="Garamond" w:hAnsi="Garamond"/>
          <w:sz w:val="24"/>
          <w:szCs w:val="24"/>
        </w:rPr>
      </w:pPr>
      <w:r w:rsidRPr="00EF0228">
        <w:rPr>
          <w:rFonts w:ascii="Garamond" w:hAnsi="Garamond"/>
          <w:sz w:val="24"/>
          <w:szCs w:val="24"/>
        </w:rPr>
        <w:t>Toiletries</w:t>
      </w:r>
    </w:p>
    <w:p w:rsidR="00AD4FB3" w:rsidRPr="00EF0228" w:rsidRDefault="00AD4FB3" w:rsidP="00EF0228">
      <w:pPr>
        <w:pStyle w:val="ListParagraph"/>
        <w:numPr>
          <w:ilvl w:val="0"/>
          <w:numId w:val="7"/>
        </w:numPr>
        <w:spacing w:line="240" w:lineRule="auto"/>
        <w:rPr>
          <w:rFonts w:ascii="Garamond" w:hAnsi="Garamond"/>
          <w:sz w:val="24"/>
          <w:szCs w:val="24"/>
        </w:rPr>
      </w:pPr>
      <w:r w:rsidRPr="00EF0228">
        <w:rPr>
          <w:rFonts w:ascii="Garamond" w:hAnsi="Garamond"/>
          <w:sz w:val="24"/>
          <w:szCs w:val="24"/>
        </w:rPr>
        <w:t>Money</w:t>
      </w:r>
    </w:p>
    <w:p w:rsidR="00AD4FB3" w:rsidRPr="00EF0228" w:rsidRDefault="00DE569C" w:rsidP="00EF0228">
      <w:pPr>
        <w:pStyle w:val="ListParagraph"/>
        <w:numPr>
          <w:ilvl w:val="0"/>
          <w:numId w:val="7"/>
        </w:numPr>
        <w:spacing w:line="240" w:lineRule="auto"/>
        <w:rPr>
          <w:rFonts w:ascii="Garamond" w:hAnsi="Garamond"/>
          <w:sz w:val="24"/>
          <w:szCs w:val="24"/>
        </w:rPr>
      </w:pPr>
      <w:r>
        <w:rPr>
          <w:rFonts w:ascii="Garamond" w:hAnsi="Garamond"/>
          <w:sz w:val="24"/>
          <w:szCs w:val="24"/>
        </w:rPr>
        <w:t>Passport</w:t>
      </w:r>
      <w:r w:rsidR="00AD4FB3" w:rsidRPr="00EF0228">
        <w:rPr>
          <w:rFonts w:ascii="Garamond" w:hAnsi="Garamond"/>
          <w:sz w:val="24"/>
          <w:szCs w:val="24"/>
        </w:rPr>
        <w:t xml:space="preserve"> and Health insurance card</w:t>
      </w:r>
    </w:p>
    <w:p w:rsidR="00233CB8" w:rsidRDefault="00AD4FB3" w:rsidP="00B12DCD">
      <w:pPr>
        <w:pStyle w:val="ListParagraph"/>
        <w:numPr>
          <w:ilvl w:val="0"/>
          <w:numId w:val="7"/>
        </w:numPr>
        <w:spacing w:line="240" w:lineRule="auto"/>
        <w:rPr>
          <w:rFonts w:ascii="Garamond" w:hAnsi="Garamond"/>
          <w:sz w:val="24"/>
          <w:szCs w:val="24"/>
        </w:rPr>
      </w:pPr>
      <w:r w:rsidRPr="00EF0228">
        <w:rPr>
          <w:rFonts w:ascii="Garamond" w:hAnsi="Garamond"/>
          <w:sz w:val="24"/>
          <w:szCs w:val="24"/>
        </w:rPr>
        <w:t>Camera (optional) – a disposable waterproof camera for snorkeling is a good thing too</w:t>
      </w:r>
    </w:p>
    <w:sectPr w:rsidR="00233CB8" w:rsidSect="00273385">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920" w:rsidRDefault="00265920" w:rsidP="00C91798">
      <w:pPr>
        <w:spacing w:after="0" w:line="240" w:lineRule="auto"/>
      </w:pPr>
      <w:r>
        <w:separator/>
      </w:r>
    </w:p>
  </w:endnote>
  <w:endnote w:type="continuationSeparator" w:id="0">
    <w:p w:rsidR="00265920" w:rsidRDefault="00265920" w:rsidP="00C91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204"/>
      <w:docPartObj>
        <w:docPartGallery w:val="Page Numbers (Bottom of Page)"/>
        <w:docPartUnique/>
      </w:docPartObj>
    </w:sdtPr>
    <w:sdtEndPr/>
    <w:sdtContent>
      <w:p w:rsidR="00F5558B" w:rsidRDefault="00265920">
        <w:pPr>
          <w:pStyle w:val="Footer"/>
          <w:jc w:val="right"/>
        </w:pPr>
        <w:r>
          <w:fldChar w:fldCharType="begin"/>
        </w:r>
        <w:r>
          <w:instrText xml:space="preserve"> PAGE   \* MERGEFORMAT </w:instrText>
        </w:r>
        <w:r>
          <w:fldChar w:fldCharType="separate"/>
        </w:r>
        <w:r w:rsidR="00E114E1">
          <w:rPr>
            <w:noProof/>
          </w:rPr>
          <w:t>5</w:t>
        </w:r>
        <w:r>
          <w:rPr>
            <w:noProof/>
          </w:rPr>
          <w:fldChar w:fldCharType="end"/>
        </w:r>
      </w:p>
    </w:sdtContent>
  </w:sdt>
  <w:p w:rsidR="00F5558B" w:rsidRDefault="00F555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920" w:rsidRDefault="00265920" w:rsidP="00C91798">
      <w:pPr>
        <w:spacing w:after="0" w:line="240" w:lineRule="auto"/>
      </w:pPr>
      <w:r>
        <w:separator/>
      </w:r>
    </w:p>
  </w:footnote>
  <w:footnote w:type="continuationSeparator" w:id="0">
    <w:p w:rsidR="00265920" w:rsidRDefault="00265920" w:rsidP="00C917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96D99"/>
    <w:multiLevelType w:val="hybridMultilevel"/>
    <w:tmpl w:val="C9CE797C"/>
    <w:lvl w:ilvl="0" w:tplc="B14083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D45F64"/>
    <w:multiLevelType w:val="hybridMultilevel"/>
    <w:tmpl w:val="B53C6E4A"/>
    <w:lvl w:ilvl="0" w:tplc="55FC0A7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8953AA"/>
    <w:multiLevelType w:val="hybridMultilevel"/>
    <w:tmpl w:val="AD4CB73C"/>
    <w:lvl w:ilvl="0" w:tplc="2FAA09C6">
      <w:start w:val="1"/>
      <w:numFmt w:val="bullet"/>
      <w:lvlText w:val=""/>
      <w:lvlJc w:val="left"/>
      <w:pPr>
        <w:ind w:left="720" w:hanging="360"/>
      </w:pPr>
      <w:rPr>
        <w:rFonts w:ascii="Symbol" w:hAnsi="Symbol" w:hint="default"/>
      </w:rPr>
    </w:lvl>
    <w:lvl w:ilvl="1" w:tplc="B140838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68187C"/>
    <w:multiLevelType w:val="hybridMultilevel"/>
    <w:tmpl w:val="18060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8C4D47"/>
    <w:multiLevelType w:val="hybridMultilevel"/>
    <w:tmpl w:val="54526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4379DC"/>
    <w:multiLevelType w:val="hybridMultilevel"/>
    <w:tmpl w:val="77B84ABA"/>
    <w:lvl w:ilvl="0" w:tplc="2FAA09C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D9097B"/>
    <w:multiLevelType w:val="hybridMultilevel"/>
    <w:tmpl w:val="CEA8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28E7CF4"/>
    <w:multiLevelType w:val="hybridMultilevel"/>
    <w:tmpl w:val="05E8FC8C"/>
    <w:lvl w:ilvl="0" w:tplc="B14083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6"/>
  </w:num>
  <w:num w:numId="5">
    <w:abstractNumId w:val="5"/>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B3C"/>
    <w:rsid w:val="000432A6"/>
    <w:rsid w:val="00053D7E"/>
    <w:rsid w:val="00055BF5"/>
    <w:rsid w:val="00060EE6"/>
    <w:rsid w:val="00072547"/>
    <w:rsid w:val="000822FA"/>
    <w:rsid w:val="00083FD3"/>
    <w:rsid w:val="000867E1"/>
    <w:rsid w:val="000A56BD"/>
    <w:rsid w:val="000A7327"/>
    <w:rsid w:val="000C316C"/>
    <w:rsid w:val="000F013C"/>
    <w:rsid w:val="000F5B6C"/>
    <w:rsid w:val="00103B86"/>
    <w:rsid w:val="00110601"/>
    <w:rsid w:val="00117599"/>
    <w:rsid w:val="00124545"/>
    <w:rsid w:val="00130F5A"/>
    <w:rsid w:val="00136EB3"/>
    <w:rsid w:val="001402F0"/>
    <w:rsid w:val="00151256"/>
    <w:rsid w:val="00156A74"/>
    <w:rsid w:val="00163545"/>
    <w:rsid w:val="00165A43"/>
    <w:rsid w:val="00170919"/>
    <w:rsid w:val="001814E5"/>
    <w:rsid w:val="00185DB8"/>
    <w:rsid w:val="001933B9"/>
    <w:rsid w:val="00197691"/>
    <w:rsid w:val="001A6FA6"/>
    <w:rsid w:val="001B0044"/>
    <w:rsid w:val="001B4A36"/>
    <w:rsid w:val="001B760C"/>
    <w:rsid w:val="001C107A"/>
    <w:rsid w:val="001C53AF"/>
    <w:rsid w:val="001C62A0"/>
    <w:rsid w:val="001D1398"/>
    <w:rsid w:val="001D4629"/>
    <w:rsid w:val="001D7666"/>
    <w:rsid w:val="001E6428"/>
    <w:rsid w:val="001F39FF"/>
    <w:rsid w:val="00205898"/>
    <w:rsid w:val="0021119A"/>
    <w:rsid w:val="00214489"/>
    <w:rsid w:val="00215724"/>
    <w:rsid w:val="0022787F"/>
    <w:rsid w:val="00233CB8"/>
    <w:rsid w:val="00243D91"/>
    <w:rsid w:val="00245032"/>
    <w:rsid w:val="00265920"/>
    <w:rsid w:val="00273385"/>
    <w:rsid w:val="00274C97"/>
    <w:rsid w:val="0029072B"/>
    <w:rsid w:val="002B25A1"/>
    <w:rsid w:val="002B55D8"/>
    <w:rsid w:val="002B5C78"/>
    <w:rsid w:val="002C0D21"/>
    <w:rsid w:val="002C5B8A"/>
    <w:rsid w:val="002E2E33"/>
    <w:rsid w:val="002E418B"/>
    <w:rsid w:val="002E470B"/>
    <w:rsid w:val="00312F29"/>
    <w:rsid w:val="00324B0C"/>
    <w:rsid w:val="00335952"/>
    <w:rsid w:val="00344AF6"/>
    <w:rsid w:val="003463E3"/>
    <w:rsid w:val="0035133C"/>
    <w:rsid w:val="00351F79"/>
    <w:rsid w:val="00361ADF"/>
    <w:rsid w:val="0036308C"/>
    <w:rsid w:val="003757F0"/>
    <w:rsid w:val="003772F3"/>
    <w:rsid w:val="00390193"/>
    <w:rsid w:val="0039069C"/>
    <w:rsid w:val="00390AAA"/>
    <w:rsid w:val="003A4800"/>
    <w:rsid w:val="003C7ADD"/>
    <w:rsid w:val="003D30DA"/>
    <w:rsid w:val="003E1F96"/>
    <w:rsid w:val="003E5FC1"/>
    <w:rsid w:val="003E7106"/>
    <w:rsid w:val="00401A4C"/>
    <w:rsid w:val="004050B3"/>
    <w:rsid w:val="004119FC"/>
    <w:rsid w:val="00412B3C"/>
    <w:rsid w:val="004172D4"/>
    <w:rsid w:val="0042705C"/>
    <w:rsid w:val="00443C1A"/>
    <w:rsid w:val="004579FD"/>
    <w:rsid w:val="00463032"/>
    <w:rsid w:val="004731DC"/>
    <w:rsid w:val="0048094C"/>
    <w:rsid w:val="004832B4"/>
    <w:rsid w:val="00486C60"/>
    <w:rsid w:val="004C0871"/>
    <w:rsid w:val="004D018D"/>
    <w:rsid w:val="004D0833"/>
    <w:rsid w:val="004E077A"/>
    <w:rsid w:val="005021FB"/>
    <w:rsid w:val="005110AB"/>
    <w:rsid w:val="00524ED9"/>
    <w:rsid w:val="00530C9C"/>
    <w:rsid w:val="00533198"/>
    <w:rsid w:val="00536C41"/>
    <w:rsid w:val="0054001E"/>
    <w:rsid w:val="0054148A"/>
    <w:rsid w:val="00546D05"/>
    <w:rsid w:val="00551EE4"/>
    <w:rsid w:val="00561C08"/>
    <w:rsid w:val="005702F8"/>
    <w:rsid w:val="00572B45"/>
    <w:rsid w:val="00582EA7"/>
    <w:rsid w:val="00595CD2"/>
    <w:rsid w:val="005B5FAB"/>
    <w:rsid w:val="005B7D5E"/>
    <w:rsid w:val="005D09B1"/>
    <w:rsid w:val="006107D0"/>
    <w:rsid w:val="006122BE"/>
    <w:rsid w:val="00617B30"/>
    <w:rsid w:val="00621510"/>
    <w:rsid w:val="00630844"/>
    <w:rsid w:val="006335CB"/>
    <w:rsid w:val="00633D9A"/>
    <w:rsid w:val="0063426E"/>
    <w:rsid w:val="0063549F"/>
    <w:rsid w:val="00637E47"/>
    <w:rsid w:val="00641DDA"/>
    <w:rsid w:val="00642DF6"/>
    <w:rsid w:val="006505EF"/>
    <w:rsid w:val="0067288D"/>
    <w:rsid w:val="00683E91"/>
    <w:rsid w:val="00693BA0"/>
    <w:rsid w:val="006A030F"/>
    <w:rsid w:val="006A1655"/>
    <w:rsid w:val="006D1577"/>
    <w:rsid w:val="006D54BA"/>
    <w:rsid w:val="006E1DA7"/>
    <w:rsid w:val="006F1CC7"/>
    <w:rsid w:val="00710AD1"/>
    <w:rsid w:val="00714CCE"/>
    <w:rsid w:val="00716159"/>
    <w:rsid w:val="00723EE7"/>
    <w:rsid w:val="00742265"/>
    <w:rsid w:val="00742B53"/>
    <w:rsid w:val="00751F53"/>
    <w:rsid w:val="00757556"/>
    <w:rsid w:val="0076568A"/>
    <w:rsid w:val="007928BF"/>
    <w:rsid w:val="007963DA"/>
    <w:rsid w:val="007A0A2E"/>
    <w:rsid w:val="007A182F"/>
    <w:rsid w:val="007B5BC0"/>
    <w:rsid w:val="007C01C7"/>
    <w:rsid w:val="007D10B7"/>
    <w:rsid w:val="007D11B5"/>
    <w:rsid w:val="007D57B9"/>
    <w:rsid w:val="007D74E6"/>
    <w:rsid w:val="007E44E4"/>
    <w:rsid w:val="008016F4"/>
    <w:rsid w:val="0080239C"/>
    <w:rsid w:val="00802988"/>
    <w:rsid w:val="00823BF8"/>
    <w:rsid w:val="0084098A"/>
    <w:rsid w:val="00843CC0"/>
    <w:rsid w:val="00846F9A"/>
    <w:rsid w:val="00861427"/>
    <w:rsid w:val="00864392"/>
    <w:rsid w:val="008A58BB"/>
    <w:rsid w:val="008B3289"/>
    <w:rsid w:val="008B5DDF"/>
    <w:rsid w:val="008C0FB0"/>
    <w:rsid w:val="008D5EE5"/>
    <w:rsid w:val="008E4E88"/>
    <w:rsid w:val="00902909"/>
    <w:rsid w:val="0092035F"/>
    <w:rsid w:val="0093027C"/>
    <w:rsid w:val="0096494E"/>
    <w:rsid w:val="00990019"/>
    <w:rsid w:val="00990B6E"/>
    <w:rsid w:val="00991463"/>
    <w:rsid w:val="009A7865"/>
    <w:rsid w:val="009B6C00"/>
    <w:rsid w:val="009C5E7D"/>
    <w:rsid w:val="009E23AB"/>
    <w:rsid w:val="009E3635"/>
    <w:rsid w:val="009F082F"/>
    <w:rsid w:val="009F1BEF"/>
    <w:rsid w:val="00A032ED"/>
    <w:rsid w:val="00A14020"/>
    <w:rsid w:val="00A237AF"/>
    <w:rsid w:val="00A32CD7"/>
    <w:rsid w:val="00A426BF"/>
    <w:rsid w:val="00A4521E"/>
    <w:rsid w:val="00A45EB7"/>
    <w:rsid w:val="00A468C6"/>
    <w:rsid w:val="00A504B1"/>
    <w:rsid w:val="00A608AD"/>
    <w:rsid w:val="00A64FD6"/>
    <w:rsid w:val="00A660F2"/>
    <w:rsid w:val="00A7114B"/>
    <w:rsid w:val="00A82324"/>
    <w:rsid w:val="00A96BE0"/>
    <w:rsid w:val="00AA5815"/>
    <w:rsid w:val="00AB407E"/>
    <w:rsid w:val="00AC2C09"/>
    <w:rsid w:val="00AC4408"/>
    <w:rsid w:val="00AD3A02"/>
    <w:rsid w:val="00AD4FB3"/>
    <w:rsid w:val="00AE2380"/>
    <w:rsid w:val="00AE3258"/>
    <w:rsid w:val="00AF16C0"/>
    <w:rsid w:val="00AF5F62"/>
    <w:rsid w:val="00B038B6"/>
    <w:rsid w:val="00B11382"/>
    <w:rsid w:val="00B12DCD"/>
    <w:rsid w:val="00B17520"/>
    <w:rsid w:val="00B232F2"/>
    <w:rsid w:val="00B260FB"/>
    <w:rsid w:val="00B46863"/>
    <w:rsid w:val="00B5042C"/>
    <w:rsid w:val="00B5051D"/>
    <w:rsid w:val="00B53EFA"/>
    <w:rsid w:val="00B54ACF"/>
    <w:rsid w:val="00B612A4"/>
    <w:rsid w:val="00BA2993"/>
    <w:rsid w:val="00BA3AC8"/>
    <w:rsid w:val="00BA3F83"/>
    <w:rsid w:val="00C042DC"/>
    <w:rsid w:val="00C06DB6"/>
    <w:rsid w:val="00C11423"/>
    <w:rsid w:val="00C11536"/>
    <w:rsid w:val="00C14E10"/>
    <w:rsid w:val="00C3328D"/>
    <w:rsid w:val="00C371E2"/>
    <w:rsid w:val="00C47BA3"/>
    <w:rsid w:val="00C53E46"/>
    <w:rsid w:val="00C64F92"/>
    <w:rsid w:val="00C81581"/>
    <w:rsid w:val="00C83954"/>
    <w:rsid w:val="00C84FA2"/>
    <w:rsid w:val="00C91798"/>
    <w:rsid w:val="00C92882"/>
    <w:rsid w:val="00CB0B29"/>
    <w:rsid w:val="00CB12B1"/>
    <w:rsid w:val="00CC0702"/>
    <w:rsid w:val="00CD77AF"/>
    <w:rsid w:val="00CE6F08"/>
    <w:rsid w:val="00D1117D"/>
    <w:rsid w:val="00D22769"/>
    <w:rsid w:val="00D27FD5"/>
    <w:rsid w:val="00D340A7"/>
    <w:rsid w:val="00D50E31"/>
    <w:rsid w:val="00D56D0D"/>
    <w:rsid w:val="00D76B50"/>
    <w:rsid w:val="00D974C2"/>
    <w:rsid w:val="00DA4482"/>
    <w:rsid w:val="00DB639D"/>
    <w:rsid w:val="00DC2ED9"/>
    <w:rsid w:val="00DD0370"/>
    <w:rsid w:val="00DD1256"/>
    <w:rsid w:val="00DE03A6"/>
    <w:rsid w:val="00DE1EA0"/>
    <w:rsid w:val="00DE29F2"/>
    <w:rsid w:val="00DE5172"/>
    <w:rsid w:val="00DE569C"/>
    <w:rsid w:val="00DF66F6"/>
    <w:rsid w:val="00E003A4"/>
    <w:rsid w:val="00E063D0"/>
    <w:rsid w:val="00E07162"/>
    <w:rsid w:val="00E114E1"/>
    <w:rsid w:val="00E125A4"/>
    <w:rsid w:val="00E2002C"/>
    <w:rsid w:val="00E27CE9"/>
    <w:rsid w:val="00E46C5A"/>
    <w:rsid w:val="00E75C7E"/>
    <w:rsid w:val="00E85947"/>
    <w:rsid w:val="00E87395"/>
    <w:rsid w:val="00E91E75"/>
    <w:rsid w:val="00EB1197"/>
    <w:rsid w:val="00EB2A39"/>
    <w:rsid w:val="00EB4532"/>
    <w:rsid w:val="00EB6B9C"/>
    <w:rsid w:val="00EC4594"/>
    <w:rsid w:val="00ED3E55"/>
    <w:rsid w:val="00ED65BA"/>
    <w:rsid w:val="00EF0228"/>
    <w:rsid w:val="00EF4ECF"/>
    <w:rsid w:val="00EF7522"/>
    <w:rsid w:val="00F123F8"/>
    <w:rsid w:val="00F128A9"/>
    <w:rsid w:val="00F228E4"/>
    <w:rsid w:val="00F26914"/>
    <w:rsid w:val="00F3340C"/>
    <w:rsid w:val="00F356EA"/>
    <w:rsid w:val="00F4179E"/>
    <w:rsid w:val="00F443C9"/>
    <w:rsid w:val="00F5558B"/>
    <w:rsid w:val="00F57EEA"/>
    <w:rsid w:val="00F608B3"/>
    <w:rsid w:val="00F70C0C"/>
    <w:rsid w:val="00F86FBD"/>
    <w:rsid w:val="00F93FC4"/>
    <w:rsid w:val="00FA1CA6"/>
    <w:rsid w:val="00FB019F"/>
    <w:rsid w:val="00FE55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2547"/>
    <w:pPr>
      <w:keepNext/>
      <w:spacing w:before="240" w:after="60" w:line="240" w:lineRule="auto"/>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qFormat/>
    <w:rsid w:val="00072547"/>
    <w:pPr>
      <w:keepNext/>
      <w:spacing w:after="0" w:line="240" w:lineRule="auto"/>
      <w:outlineLvl w:val="2"/>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2B3C"/>
    <w:rPr>
      <w:color w:val="0000FF" w:themeColor="hyperlink"/>
      <w:u w:val="single"/>
    </w:rPr>
  </w:style>
  <w:style w:type="paragraph" w:styleId="NoSpacing">
    <w:name w:val="No Spacing"/>
    <w:uiPriority w:val="1"/>
    <w:qFormat/>
    <w:rsid w:val="002E418B"/>
    <w:pPr>
      <w:spacing w:after="0" w:line="240" w:lineRule="auto"/>
    </w:pPr>
  </w:style>
  <w:style w:type="paragraph" w:styleId="ListParagraph">
    <w:name w:val="List Paragraph"/>
    <w:basedOn w:val="Normal"/>
    <w:uiPriority w:val="34"/>
    <w:qFormat/>
    <w:rsid w:val="007928BF"/>
    <w:pPr>
      <w:ind w:left="720"/>
      <w:contextualSpacing/>
    </w:pPr>
  </w:style>
  <w:style w:type="paragraph" w:styleId="BodyText">
    <w:name w:val="Body Text"/>
    <w:basedOn w:val="Normal"/>
    <w:link w:val="BodyTextChar"/>
    <w:rsid w:val="00DD1256"/>
    <w:pPr>
      <w:spacing w:after="0" w:line="240" w:lineRule="auto"/>
    </w:pPr>
    <w:rPr>
      <w:rFonts w:ascii="Times" w:eastAsia="Times" w:hAnsi="Times" w:cs="Times New Roman"/>
      <w:color w:val="000000"/>
      <w:sz w:val="24"/>
      <w:szCs w:val="20"/>
    </w:rPr>
  </w:style>
  <w:style w:type="character" w:customStyle="1" w:styleId="BodyTextChar">
    <w:name w:val="Body Text Char"/>
    <w:basedOn w:val="DefaultParagraphFont"/>
    <w:link w:val="BodyText"/>
    <w:rsid w:val="00DD1256"/>
    <w:rPr>
      <w:rFonts w:ascii="Times" w:eastAsia="Times" w:hAnsi="Times" w:cs="Times New Roman"/>
      <w:color w:val="000000"/>
      <w:sz w:val="24"/>
      <w:szCs w:val="20"/>
    </w:rPr>
  </w:style>
  <w:style w:type="paragraph" w:styleId="Header">
    <w:name w:val="header"/>
    <w:basedOn w:val="Normal"/>
    <w:link w:val="HeaderChar"/>
    <w:uiPriority w:val="99"/>
    <w:semiHidden/>
    <w:unhideWhenUsed/>
    <w:rsid w:val="00C917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91798"/>
  </w:style>
  <w:style w:type="paragraph" w:styleId="Footer">
    <w:name w:val="footer"/>
    <w:basedOn w:val="Normal"/>
    <w:link w:val="FooterChar"/>
    <w:uiPriority w:val="99"/>
    <w:unhideWhenUsed/>
    <w:rsid w:val="00C917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798"/>
  </w:style>
  <w:style w:type="paragraph" w:styleId="BalloonText">
    <w:name w:val="Balloon Text"/>
    <w:basedOn w:val="Normal"/>
    <w:link w:val="BalloonTextChar"/>
    <w:uiPriority w:val="99"/>
    <w:semiHidden/>
    <w:unhideWhenUsed/>
    <w:rsid w:val="00DC2E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ED9"/>
    <w:rPr>
      <w:rFonts w:ascii="Tahoma" w:hAnsi="Tahoma" w:cs="Tahoma"/>
      <w:sz w:val="16"/>
      <w:szCs w:val="16"/>
    </w:rPr>
  </w:style>
  <w:style w:type="character" w:customStyle="1" w:styleId="null">
    <w:name w:val="null"/>
    <w:basedOn w:val="DefaultParagraphFont"/>
    <w:rsid w:val="00BA3F83"/>
  </w:style>
  <w:style w:type="paragraph" w:styleId="NormalWeb">
    <w:name w:val="Normal (Web)"/>
    <w:basedOn w:val="Normal"/>
    <w:rsid w:val="00742B53"/>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072547"/>
    <w:pPr>
      <w:spacing w:after="120"/>
      <w:ind w:left="360"/>
    </w:pPr>
  </w:style>
  <w:style w:type="character" w:customStyle="1" w:styleId="BodyTextIndentChar">
    <w:name w:val="Body Text Indent Char"/>
    <w:basedOn w:val="DefaultParagraphFont"/>
    <w:link w:val="BodyTextIndent"/>
    <w:uiPriority w:val="99"/>
    <w:semiHidden/>
    <w:rsid w:val="00072547"/>
  </w:style>
  <w:style w:type="character" w:customStyle="1" w:styleId="Heading1Char">
    <w:name w:val="Heading 1 Char"/>
    <w:basedOn w:val="DefaultParagraphFont"/>
    <w:link w:val="Heading1"/>
    <w:uiPriority w:val="9"/>
    <w:rsid w:val="00072547"/>
    <w:rPr>
      <w:rFonts w:ascii="Cambria" w:eastAsia="Times New Roman" w:hAnsi="Cambria" w:cs="Times New Roman"/>
      <w:b/>
      <w:bCs/>
      <w:kern w:val="32"/>
      <w:sz w:val="32"/>
      <w:szCs w:val="32"/>
    </w:rPr>
  </w:style>
  <w:style w:type="character" w:customStyle="1" w:styleId="Heading3Char">
    <w:name w:val="Heading 3 Char"/>
    <w:basedOn w:val="DefaultParagraphFont"/>
    <w:link w:val="Heading3"/>
    <w:rsid w:val="00072547"/>
    <w:rPr>
      <w:rFonts w:ascii="Times New Roman" w:eastAsia="Times New Roman" w:hAnsi="Times New Roman" w:cs="Times New Roman"/>
      <w:b/>
      <w:bCs/>
      <w:szCs w:val="24"/>
    </w:rPr>
  </w:style>
  <w:style w:type="character" w:customStyle="1" w:styleId="content">
    <w:name w:val="content"/>
    <w:basedOn w:val="DefaultParagraphFont"/>
    <w:rsid w:val="000725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2547"/>
    <w:pPr>
      <w:keepNext/>
      <w:spacing w:before="240" w:after="60" w:line="240" w:lineRule="auto"/>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qFormat/>
    <w:rsid w:val="00072547"/>
    <w:pPr>
      <w:keepNext/>
      <w:spacing w:after="0" w:line="240" w:lineRule="auto"/>
      <w:outlineLvl w:val="2"/>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2B3C"/>
    <w:rPr>
      <w:color w:val="0000FF" w:themeColor="hyperlink"/>
      <w:u w:val="single"/>
    </w:rPr>
  </w:style>
  <w:style w:type="paragraph" w:styleId="NoSpacing">
    <w:name w:val="No Spacing"/>
    <w:uiPriority w:val="1"/>
    <w:qFormat/>
    <w:rsid w:val="002E418B"/>
    <w:pPr>
      <w:spacing w:after="0" w:line="240" w:lineRule="auto"/>
    </w:pPr>
  </w:style>
  <w:style w:type="paragraph" w:styleId="ListParagraph">
    <w:name w:val="List Paragraph"/>
    <w:basedOn w:val="Normal"/>
    <w:uiPriority w:val="34"/>
    <w:qFormat/>
    <w:rsid w:val="007928BF"/>
    <w:pPr>
      <w:ind w:left="720"/>
      <w:contextualSpacing/>
    </w:pPr>
  </w:style>
  <w:style w:type="paragraph" w:styleId="BodyText">
    <w:name w:val="Body Text"/>
    <w:basedOn w:val="Normal"/>
    <w:link w:val="BodyTextChar"/>
    <w:rsid w:val="00DD1256"/>
    <w:pPr>
      <w:spacing w:after="0" w:line="240" w:lineRule="auto"/>
    </w:pPr>
    <w:rPr>
      <w:rFonts w:ascii="Times" w:eastAsia="Times" w:hAnsi="Times" w:cs="Times New Roman"/>
      <w:color w:val="000000"/>
      <w:sz w:val="24"/>
      <w:szCs w:val="20"/>
    </w:rPr>
  </w:style>
  <w:style w:type="character" w:customStyle="1" w:styleId="BodyTextChar">
    <w:name w:val="Body Text Char"/>
    <w:basedOn w:val="DefaultParagraphFont"/>
    <w:link w:val="BodyText"/>
    <w:rsid w:val="00DD1256"/>
    <w:rPr>
      <w:rFonts w:ascii="Times" w:eastAsia="Times" w:hAnsi="Times" w:cs="Times New Roman"/>
      <w:color w:val="000000"/>
      <w:sz w:val="24"/>
      <w:szCs w:val="20"/>
    </w:rPr>
  </w:style>
  <w:style w:type="paragraph" w:styleId="Header">
    <w:name w:val="header"/>
    <w:basedOn w:val="Normal"/>
    <w:link w:val="HeaderChar"/>
    <w:uiPriority w:val="99"/>
    <w:semiHidden/>
    <w:unhideWhenUsed/>
    <w:rsid w:val="00C917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91798"/>
  </w:style>
  <w:style w:type="paragraph" w:styleId="Footer">
    <w:name w:val="footer"/>
    <w:basedOn w:val="Normal"/>
    <w:link w:val="FooterChar"/>
    <w:uiPriority w:val="99"/>
    <w:unhideWhenUsed/>
    <w:rsid w:val="00C917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798"/>
  </w:style>
  <w:style w:type="paragraph" w:styleId="BalloonText">
    <w:name w:val="Balloon Text"/>
    <w:basedOn w:val="Normal"/>
    <w:link w:val="BalloonTextChar"/>
    <w:uiPriority w:val="99"/>
    <w:semiHidden/>
    <w:unhideWhenUsed/>
    <w:rsid w:val="00DC2E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ED9"/>
    <w:rPr>
      <w:rFonts w:ascii="Tahoma" w:hAnsi="Tahoma" w:cs="Tahoma"/>
      <w:sz w:val="16"/>
      <w:szCs w:val="16"/>
    </w:rPr>
  </w:style>
  <w:style w:type="character" w:customStyle="1" w:styleId="null">
    <w:name w:val="null"/>
    <w:basedOn w:val="DefaultParagraphFont"/>
    <w:rsid w:val="00BA3F83"/>
  </w:style>
  <w:style w:type="paragraph" w:styleId="NormalWeb">
    <w:name w:val="Normal (Web)"/>
    <w:basedOn w:val="Normal"/>
    <w:rsid w:val="00742B53"/>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072547"/>
    <w:pPr>
      <w:spacing w:after="120"/>
      <w:ind w:left="360"/>
    </w:pPr>
  </w:style>
  <w:style w:type="character" w:customStyle="1" w:styleId="BodyTextIndentChar">
    <w:name w:val="Body Text Indent Char"/>
    <w:basedOn w:val="DefaultParagraphFont"/>
    <w:link w:val="BodyTextIndent"/>
    <w:uiPriority w:val="99"/>
    <w:semiHidden/>
    <w:rsid w:val="00072547"/>
  </w:style>
  <w:style w:type="character" w:customStyle="1" w:styleId="Heading1Char">
    <w:name w:val="Heading 1 Char"/>
    <w:basedOn w:val="DefaultParagraphFont"/>
    <w:link w:val="Heading1"/>
    <w:uiPriority w:val="9"/>
    <w:rsid w:val="00072547"/>
    <w:rPr>
      <w:rFonts w:ascii="Cambria" w:eastAsia="Times New Roman" w:hAnsi="Cambria" w:cs="Times New Roman"/>
      <w:b/>
      <w:bCs/>
      <w:kern w:val="32"/>
      <w:sz w:val="32"/>
      <w:szCs w:val="32"/>
    </w:rPr>
  </w:style>
  <w:style w:type="character" w:customStyle="1" w:styleId="Heading3Char">
    <w:name w:val="Heading 3 Char"/>
    <w:basedOn w:val="DefaultParagraphFont"/>
    <w:link w:val="Heading3"/>
    <w:rsid w:val="00072547"/>
    <w:rPr>
      <w:rFonts w:ascii="Times New Roman" w:eastAsia="Times New Roman" w:hAnsi="Times New Roman" w:cs="Times New Roman"/>
      <w:b/>
      <w:bCs/>
      <w:szCs w:val="24"/>
    </w:rPr>
  </w:style>
  <w:style w:type="character" w:customStyle="1" w:styleId="content">
    <w:name w:val="content"/>
    <w:basedOn w:val="DefaultParagraphFont"/>
    <w:rsid w:val="00072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014790">
      <w:bodyDiv w:val="1"/>
      <w:marLeft w:val="0"/>
      <w:marRight w:val="0"/>
      <w:marTop w:val="0"/>
      <w:marBottom w:val="0"/>
      <w:divBdr>
        <w:top w:val="none" w:sz="0" w:space="0" w:color="auto"/>
        <w:left w:val="none" w:sz="0" w:space="0" w:color="auto"/>
        <w:bottom w:val="none" w:sz="0" w:space="0" w:color="auto"/>
        <w:right w:val="none" w:sz="0" w:space="0" w:color="auto"/>
      </w:divBdr>
    </w:div>
    <w:div w:id="13980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2249</Words>
  <Characters>12824</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Salisbury University</Company>
  <LinksUpToDate>false</LinksUpToDate>
  <CharactersWithSpaces>15043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gxbloodworth</dc:creator>
  <cp:lastModifiedBy>Brian N. Stiegler</cp:lastModifiedBy>
  <cp:revision>2</cp:revision>
  <cp:lastPrinted>2015-01-26T20:20:00Z</cp:lastPrinted>
  <dcterms:created xsi:type="dcterms:W3CDTF">2015-04-01T12:57:00Z</dcterms:created>
  <dcterms:modified xsi:type="dcterms:W3CDTF">2015-04-01T12:57:00Z</dcterms:modified>
</cp:coreProperties>
</file>